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B09" w:rsidRPr="0086519B" w:rsidRDefault="00F64B09" w:rsidP="00F64B09">
      <w:pPr>
        <w:pStyle w:val="acaae2"/>
        <w:spacing w:after="120"/>
        <w:outlineLvl w:val="0"/>
        <w:rPr>
          <w:rFonts w:ascii="Arial" w:hAnsi="Arial"/>
          <w:smallCaps/>
          <w:sz w:val="24"/>
          <w:szCs w:val="23"/>
        </w:rPr>
      </w:pPr>
      <w:r w:rsidRPr="0086519B">
        <w:rPr>
          <w:rFonts w:ascii="Arial" w:hAnsi="Arial"/>
          <w:smallCaps/>
          <w:sz w:val="24"/>
          <w:szCs w:val="23"/>
        </w:rPr>
        <w:t>РОЗНИЧНАЯ ТОРГОВЛЯ</w:t>
      </w:r>
    </w:p>
    <w:p w:rsidR="00F64B09" w:rsidRPr="0086519B" w:rsidRDefault="00F64B09" w:rsidP="00F64B09">
      <w:pPr>
        <w:pStyle w:val="PlainText1"/>
        <w:spacing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Оборот розничной торговли</w:t>
      </w:r>
      <w:r w:rsidRPr="0086519B">
        <w:rPr>
          <w:rFonts w:ascii="Arial" w:hAnsi="Arial"/>
          <w:sz w:val="22"/>
          <w:szCs w:val="21"/>
        </w:rPr>
        <w:t xml:space="preserve"> в </w:t>
      </w:r>
      <w:r>
        <w:rPr>
          <w:rFonts w:ascii="Arial" w:hAnsi="Arial"/>
          <w:sz w:val="22"/>
          <w:szCs w:val="21"/>
        </w:rPr>
        <w:t>июне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8</w:t>
      </w:r>
      <w:r w:rsidRPr="0086519B">
        <w:rPr>
          <w:rFonts w:ascii="Arial" w:hAnsi="Arial"/>
          <w:sz w:val="22"/>
          <w:szCs w:val="21"/>
        </w:rPr>
        <w:t xml:space="preserve"> года составил </w:t>
      </w:r>
      <w:r>
        <w:rPr>
          <w:rFonts w:ascii="Arial" w:hAnsi="Arial"/>
          <w:sz w:val="22"/>
          <w:szCs w:val="21"/>
        </w:rPr>
        <w:t>196,9</w:t>
      </w:r>
      <w:r w:rsidRPr="0086519B">
        <w:rPr>
          <w:rFonts w:ascii="Arial" w:hAnsi="Arial"/>
          <w:sz w:val="22"/>
          <w:szCs w:val="21"/>
        </w:rPr>
        <w:t xml:space="preserve"> миллиард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рублей, что в сопоставимых ценах соста</w:t>
      </w:r>
      <w:r w:rsidRPr="0086519B">
        <w:rPr>
          <w:rFonts w:ascii="Arial" w:hAnsi="Arial"/>
          <w:sz w:val="22"/>
          <w:szCs w:val="21"/>
        </w:rPr>
        <w:t>в</w:t>
      </w:r>
      <w:r w:rsidRPr="0086519B">
        <w:rPr>
          <w:rFonts w:ascii="Arial" w:hAnsi="Arial"/>
          <w:sz w:val="22"/>
          <w:szCs w:val="21"/>
        </w:rPr>
        <w:t xml:space="preserve">ляет </w:t>
      </w:r>
      <w:r>
        <w:rPr>
          <w:rFonts w:ascii="Arial" w:hAnsi="Arial"/>
          <w:sz w:val="22"/>
          <w:szCs w:val="21"/>
        </w:rPr>
        <w:t>110,7</w:t>
      </w:r>
      <w:r w:rsidRPr="0086519B">
        <w:rPr>
          <w:rFonts w:ascii="Arial" w:hAnsi="Arial"/>
          <w:sz w:val="22"/>
          <w:szCs w:val="21"/>
        </w:rPr>
        <w:br/>
        <w:t>процент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к соответствующему периоду предыдущего года</w:t>
      </w:r>
      <w:r>
        <w:rPr>
          <w:rFonts w:ascii="Arial" w:hAnsi="Arial"/>
          <w:sz w:val="22"/>
          <w:szCs w:val="21"/>
        </w:rPr>
        <w:t>, в январе-июне 2018 года – 1078,1 миллиарда рублей, и 107,1 процента.</w:t>
      </w:r>
    </w:p>
    <w:p w:rsidR="00F64B09" w:rsidRPr="0086519B" w:rsidRDefault="00F64B09" w:rsidP="00F64B09">
      <w:pPr>
        <w:pStyle w:val="PlainText1"/>
        <w:spacing w:before="60" w:after="60"/>
        <w:jc w:val="left"/>
        <w:outlineLvl w:val="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Динамика оборота розничной торговли: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1890"/>
        <w:gridCol w:w="1638"/>
        <w:gridCol w:w="1639"/>
      </w:tblGrid>
      <w:tr w:rsidR="00F64B09" w:rsidRPr="0086519B" w:rsidTr="00B3133D">
        <w:trPr>
          <w:cantSplit/>
          <w:trHeight w:val="240"/>
        </w:trPr>
        <w:tc>
          <w:tcPr>
            <w:tcW w:w="283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F64B09" w:rsidRPr="0086519B" w:rsidRDefault="00F64B09" w:rsidP="00B3133D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90" w:type="dxa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:rsidR="00F64B09" w:rsidRPr="0086519B" w:rsidRDefault="00F64B09" w:rsidP="00B3133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Миллионов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3277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F64B09" w:rsidRPr="0086519B" w:rsidRDefault="00F64B09" w:rsidP="00B3133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F64B09" w:rsidRPr="0086519B" w:rsidTr="00B3133D">
        <w:trPr>
          <w:cantSplit/>
          <w:trHeight w:val="240"/>
        </w:trPr>
        <w:tc>
          <w:tcPr>
            <w:tcW w:w="283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F64B09" w:rsidRPr="0086519B" w:rsidRDefault="00F64B09" w:rsidP="00B3133D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90" w:type="dxa"/>
            <w:vMerge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F64B09" w:rsidRPr="0086519B" w:rsidRDefault="00F64B09" w:rsidP="00B3133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38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F64B09" w:rsidRPr="0086519B" w:rsidRDefault="00F64B09" w:rsidP="00B3133D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ющему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639" w:type="dxa"/>
            <w:tcBorders>
              <w:top w:val="single" w:sz="6" w:space="0" w:color="auto"/>
              <w:bottom w:val="double" w:sz="4" w:space="0" w:color="auto"/>
            </w:tcBorders>
          </w:tcPr>
          <w:p w:rsidR="00F64B09" w:rsidRPr="0086519B" w:rsidRDefault="00F64B09" w:rsidP="00B3133D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месяцу</w:t>
            </w:r>
          </w:p>
        </w:tc>
      </w:tr>
      <w:tr w:rsidR="00F64B09" w:rsidRPr="0086519B" w:rsidTr="00B3133D">
        <w:trPr>
          <w:cantSplit/>
          <w:trHeight w:val="80"/>
        </w:trPr>
        <w:tc>
          <w:tcPr>
            <w:tcW w:w="8002" w:type="dxa"/>
            <w:gridSpan w:val="4"/>
            <w:vAlign w:val="bottom"/>
          </w:tcPr>
          <w:p w:rsidR="00F64B09" w:rsidRPr="0086519B" w:rsidRDefault="00F64B09" w:rsidP="00B3133D">
            <w:pPr>
              <w:pStyle w:val="PlainText1"/>
              <w:spacing w:before="14" w:after="12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7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F64B09" w:rsidRPr="0086519B" w:rsidTr="00B3133D">
        <w:trPr>
          <w:cantSplit/>
          <w:trHeight w:val="80"/>
        </w:trPr>
        <w:tc>
          <w:tcPr>
            <w:tcW w:w="2835" w:type="dxa"/>
            <w:vAlign w:val="bottom"/>
          </w:tcPr>
          <w:p w:rsidR="00F64B09" w:rsidRDefault="00F64B09" w:rsidP="00B3133D">
            <w:pPr>
              <w:pStyle w:val="PlainText1"/>
              <w:spacing w:before="14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890" w:type="dxa"/>
            <w:vAlign w:val="bottom"/>
          </w:tcPr>
          <w:p w:rsidR="00F64B09" w:rsidRDefault="00F64B09" w:rsidP="00B3133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148108,9</w:t>
            </w:r>
          </w:p>
        </w:tc>
        <w:tc>
          <w:tcPr>
            <w:tcW w:w="1638" w:type="dxa"/>
            <w:vAlign w:val="bottom"/>
          </w:tcPr>
          <w:p w:rsidR="00F64B09" w:rsidRDefault="00F64B09" w:rsidP="00B3133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101,3</w:t>
            </w:r>
          </w:p>
        </w:tc>
        <w:tc>
          <w:tcPr>
            <w:tcW w:w="1639" w:type="dxa"/>
            <w:vAlign w:val="bottom"/>
          </w:tcPr>
          <w:p w:rsidR="00F64B09" w:rsidRPr="0086519B" w:rsidRDefault="00F64B09" w:rsidP="00B3133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79,2</w:t>
            </w:r>
          </w:p>
        </w:tc>
      </w:tr>
      <w:tr w:rsidR="00F64B09" w:rsidRPr="0086519B" w:rsidTr="00B3133D">
        <w:trPr>
          <w:cantSplit/>
          <w:trHeight w:val="80"/>
        </w:trPr>
        <w:tc>
          <w:tcPr>
            <w:tcW w:w="2835" w:type="dxa"/>
            <w:vAlign w:val="bottom"/>
          </w:tcPr>
          <w:p w:rsidR="00F64B09" w:rsidRPr="0086519B" w:rsidRDefault="00F64B09" w:rsidP="00B3133D">
            <w:pPr>
              <w:pStyle w:val="PlainText1"/>
              <w:spacing w:before="14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890" w:type="dxa"/>
            <w:vAlign w:val="bottom"/>
          </w:tcPr>
          <w:p w:rsidR="00F64B09" w:rsidRDefault="00F64B09" w:rsidP="00B3133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144363,8</w:t>
            </w:r>
          </w:p>
        </w:tc>
        <w:tc>
          <w:tcPr>
            <w:tcW w:w="1638" w:type="dxa"/>
            <w:vAlign w:val="bottom"/>
          </w:tcPr>
          <w:p w:rsidR="00F64B09" w:rsidRDefault="00F64B09" w:rsidP="00B3133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99,5</w:t>
            </w:r>
          </w:p>
        </w:tc>
        <w:tc>
          <w:tcPr>
            <w:tcW w:w="1639" w:type="dxa"/>
            <w:vAlign w:val="bottom"/>
          </w:tcPr>
          <w:p w:rsidR="00F64B09" w:rsidRDefault="00F64B09" w:rsidP="00B3133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97,2</w:t>
            </w:r>
          </w:p>
        </w:tc>
      </w:tr>
      <w:tr w:rsidR="00F64B09" w:rsidRPr="0086519B" w:rsidTr="00B3133D">
        <w:trPr>
          <w:cantSplit/>
          <w:trHeight w:val="80"/>
        </w:trPr>
        <w:tc>
          <w:tcPr>
            <w:tcW w:w="2835" w:type="dxa"/>
            <w:vAlign w:val="bottom"/>
          </w:tcPr>
          <w:p w:rsidR="00F64B09" w:rsidRDefault="00F64B09" w:rsidP="00B3133D">
            <w:pPr>
              <w:pStyle w:val="PlainText1"/>
              <w:spacing w:before="14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890" w:type="dxa"/>
            <w:vAlign w:val="bottom"/>
          </w:tcPr>
          <w:p w:rsidR="00F64B09" w:rsidRDefault="00F64B09" w:rsidP="00B3133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171693,3</w:t>
            </w:r>
          </w:p>
        </w:tc>
        <w:tc>
          <w:tcPr>
            <w:tcW w:w="1638" w:type="dxa"/>
            <w:vAlign w:val="bottom"/>
          </w:tcPr>
          <w:p w:rsidR="00F64B09" w:rsidRDefault="00F64B09" w:rsidP="00B3133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105,1</w:t>
            </w:r>
          </w:p>
        </w:tc>
        <w:tc>
          <w:tcPr>
            <w:tcW w:w="1639" w:type="dxa"/>
            <w:vAlign w:val="bottom"/>
          </w:tcPr>
          <w:p w:rsidR="00F64B09" w:rsidRDefault="00F64B09" w:rsidP="00B3133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110,2</w:t>
            </w:r>
          </w:p>
        </w:tc>
      </w:tr>
      <w:tr w:rsidR="00F64B09" w:rsidRPr="0086519B" w:rsidTr="00B3133D">
        <w:trPr>
          <w:cantSplit/>
          <w:trHeight w:val="80"/>
        </w:trPr>
        <w:tc>
          <w:tcPr>
            <w:tcW w:w="2835" w:type="dxa"/>
            <w:vAlign w:val="bottom"/>
          </w:tcPr>
          <w:p w:rsidR="00F64B09" w:rsidRDefault="00F64B09" w:rsidP="00B3133D">
            <w:pPr>
              <w:pStyle w:val="PlainText1"/>
              <w:spacing w:before="14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890" w:type="dxa"/>
            <w:vAlign w:val="bottom"/>
          </w:tcPr>
          <w:p w:rsidR="00F64B09" w:rsidRDefault="00F64B09" w:rsidP="00B3133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475442,8</w:t>
            </w:r>
          </w:p>
        </w:tc>
        <w:tc>
          <w:tcPr>
            <w:tcW w:w="1638" w:type="dxa"/>
            <w:vAlign w:val="bottom"/>
          </w:tcPr>
          <w:p w:rsidR="00F64B09" w:rsidRDefault="00F64B09" w:rsidP="00B3133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102,2</w:t>
            </w:r>
          </w:p>
        </w:tc>
        <w:tc>
          <w:tcPr>
            <w:tcW w:w="1639" w:type="dxa"/>
            <w:vAlign w:val="bottom"/>
          </w:tcPr>
          <w:p w:rsidR="00F64B09" w:rsidRDefault="00F64B09" w:rsidP="00B3133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F64B09" w:rsidRPr="0086519B" w:rsidTr="00B3133D">
        <w:trPr>
          <w:cantSplit/>
          <w:trHeight w:val="80"/>
        </w:trPr>
        <w:tc>
          <w:tcPr>
            <w:tcW w:w="2835" w:type="dxa"/>
            <w:vAlign w:val="bottom"/>
          </w:tcPr>
          <w:p w:rsidR="00F64B09" w:rsidRPr="0086519B" w:rsidRDefault="00F64B09" w:rsidP="00B3133D">
            <w:pPr>
              <w:pStyle w:val="PlainText1"/>
              <w:spacing w:before="14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890" w:type="dxa"/>
            <w:vAlign w:val="bottom"/>
          </w:tcPr>
          <w:p w:rsidR="00F64B09" w:rsidRDefault="00F64B09" w:rsidP="00B3133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168544,5</w:t>
            </w:r>
          </w:p>
        </w:tc>
        <w:tc>
          <w:tcPr>
            <w:tcW w:w="1638" w:type="dxa"/>
            <w:vAlign w:val="bottom"/>
          </w:tcPr>
          <w:p w:rsidR="00F64B09" w:rsidRDefault="00F64B09" w:rsidP="00B3133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103,4</w:t>
            </w:r>
          </w:p>
        </w:tc>
        <w:tc>
          <w:tcPr>
            <w:tcW w:w="1639" w:type="dxa"/>
            <w:vAlign w:val="bottom"/>
          </w:tcPr>
          <w:p w:rsidR="00F64B09" w:rsidRPr="0086519B" w:rsidRDefault="00F64B09" w:rsidP="00B3133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97,8</w:t>
            </w:r>
          </w:p>
        </w:tc>
      </w:tr>
      <w:tr w:rsidR="00F64B09" w:rsidRPr="0086519B" w:rsidTr="00B3133D">
        <w:trPr>
          <w:cantSplit/>
          <w:trHeight w:val="80"/>
        </w:trPr>
        <w:tc>
          <w:tcPr>
            <w:tcW w:w="2835" w:type="dxa"/>
            <w:vAlign w:val="bottom"/>
          </w:tcPr>
          <w:p w:rsidR="00F64B09" w:rsidRDefault="00F64B09" w:rsidP="00B3133D">
            <w:pPr>
              <w:pStyle w:val="PlainText1"/>
              <w:spacing w:before="14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890" w:type="dxa"/>
            <w:vAlign w:val="bottom"/>
          </w:tcPr>
          <w:p w:rsidR="00F64B09" w:rsidRDefault="00F64B09" w:rsidP="00B3133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176872,5</w:t>
            </w:r>
          </w:p>
        </w:tc>
        <w:tc>
          <w:tcPr>
            <w:tcW w:w="1638" w:type="dxa"/>
            <w:vAlign w:val="bottom"/>
          </w:tcPr>
          <w:p w:rsidR="00F64B09" w:rsidRDefault="00F64B09" w:rsidP="00B3133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106,2</w:t>
            </w:r>
          </w:p>
        </w:tc>
        <w:tc>
          <w:tcPr>
            <w:tcW w:w="1639" w:type="dxa"/>
            <w:vAlign w:val="bottom"/>
          </w:tcPr>
          <w:p w:rsidR="00F64B09" w:rsidRDefault="00F64B09" w:rsidP="00B3133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104,1</w:t>
            </w:r>
          </w:p>
        </w:tc>
      </w:tr>
      <w:tr w:rsidR="00F64B09" w:rsidRPr="0086519B" w:rsidTr="00B3133D">
        <w:trPr>
          <w:cantSplit/>
          <w:trHeight w:val="80"/>
        </w:trPr>
        <w:tc>
          <w:tcPr>
            <w:tcW w:w="2835" w:type="dxa"/>
            <w:vAlign w:val="bottom"/>
          </w:tcPr>
          <w:p w:rsidR="00F64B09" w:rsidRDefault="00F64B09" w:rsidP="00B3133D">
            <w:pPr>
              <w:pStyle w:val="PlainText1"/>
              <w:spacing w:before="14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 xml:space="preserve">Июнь </w:t>
            </w:r>
          </w:p>
        </w:tc>
        <w:tc>
          <w:tcPr>
            <w:tcW w:w="1890" w:type="dxa"/>
            <w:vAlign w:val="bottom"/>
          </w:tcPr>
          <w:p w:rsidR="00F64B09" w:rsidRDefault="00F64B09" w:rsidP="00B3133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177669,9</w:t>
            </w:r>
          </w:p>
        </w:tc>
        <w:tc>
          <w:tcPr>
            <w:tcW w:w="1638" w:type="dxa"/>
            <w:vAlign w:val="bottom"/>
          </w:tcPr>
          <w:p w:rsidR="00F64B09" w:rsidRDefault="00F64B09" w:rsidP="00B3133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F11A03">
              <w:rPr>
                <w:rFonts w:ascii="Arial" w:hAnsi="Arial"/>
                <w:sz w:val="20"/>
                <w:szCs w:val="19"/>
              </w:rPr>
              <w:t>104,3</w:t>
            </w:r>
          </w:p>
        </w:tc>
        <w:tc>
          <w:tcPr>
            <w:tcW w:w="1639" w:type="dxa"/>
            <w:vAlign w:val="bottom"/>
          </w:tcPr>
          <w:p w:rsidR="00F64B09" w:rsidRDefault="00F64B09" w:rsidP="00B3133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F11A03">
              <w:rPr>
                <w:rFonts w:ascii="Arial" w:hAnsi="Arial"/>
                <w:sz w:val="20"/>
                <w:szCs w:val="19"/>
              </w:rPr>
              <w:t>99,3</w:t>
            </w:r>
          </w:p>
        </w:tc>
      </w:tr>
      <w:tr w:rsidR="00F64B09" w:rsidRPr="0086519B" w:rsidTr="00B3133D">
        <w:trPr>
          <w:cantSplit/>
          <w:trHeight w:val="80"/>
        </w:trPr>
        <w:tc>
          <w:tcPr>
            <w:tcW w:w="2835" w:type="dxa"/>
            <w:vAlign w:val="bottom"/>
          </w:tcPr>
          <w:p w:rsidR="00F64B09" w:rsidRDefault="00F64B09" w:rsidP="00B3133D">
            <w:pPr>
              <w:pStyle w:val="PlainText1"/>
              <w:spacing w:before="14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890" w:type="dxa"/>
            <w:vAlign w:val="bottom"/>
          </w:tcPr>
          <w:p w:rsidR="00F64B09" w:rsidRDefault="00F64B09" w:rsidP="00B3133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998529,8</w:t>
            </w:r>
          </w:p>
        </w:tc>
        <w:tc>
          <w:tcPr>
            <w:tcW w:w="1638" w:type="dxa"/>
            <w:vAlign w:val="bottom"/>
          </w:tcPr>
          <w:p w:rsidR="00F64B09" w:rsidRDefault="00F64B09" w:rsidP="00B3133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F11A03">
              <w:rPr>
                <w:rFonts w:ascii="Arial" w:hAnsi="Arial"/>
                <w:sz w:val="20"/>
                <w:szCs w:val="19"/>
              </w:rPr>
              <w:t>103,5</w:t>
            </w:r>
          </w:p>
        </w:tc>
        <w:tc>
          <w:tcPr>
            <w:tcW w:w="1639" w:type="dxa"/>
            <w:vAlign w:val="bottom"/>
          </w:tcPr>
          <w:p w:rsidR="00F64B09" w:rsidRDefault="00F64B09" w:rsidP="00B3133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F64B09" w:rsidRPr="0086519B" w:rsidTr="00B3133D">
        <w:trPr>
          <w:cantSplit/>
          <w:trHeight w:val="80"/>
        </w:trPr>
        <w:tc>
          <w:tcPr>
            <w:tcW w:w="2835" w:type="dxa"/>
            <w:vAlign w:val="bottom"/>
          </w:tcPr>
          <w:p w:rsidR="00F64B09" w:rsidRDefault="00F64B09" w:rsidP="00B3133D">
            <w:pPr>
              <w:pStyle w:val="PlainText1"/>
              <w:spacing w:before="14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890" w:type="dxa"/>
            <w:vAlign w:val="bottom"/>
          </w:tcPr>
          <w:p w:rsidR="00F64B09" w:rsidRDefault="00F64B09" w:rsidP="00B3133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180106,3</w:t>
            </w:r>
          </w:p>
        </w:tc>
        <w:tc>
          <w:tcPr>
            <w:tcW w:w="1638" w:type="dxa"/>
            <w:vAlign w:val="bottom"/>
          </w:tcPr>
          <w:p w:rsidR="00F64B09" w:rsidRPr="00F11A03" w:rsidRDefault="00F64B09" w:rsidP="00B3133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104,8</w:t>
            </w:r>
          </w:p>
        </w:tc>
        <w:tc>
          <w:tcPr>
            <w:tcW w:w="1639" w:type="dxa"/>
            <w:vAlign w:val="bottom"/>
          </w:tcPr>
          <w:p w:rsidR="00F64B09" w:rsidRDefault="00F64B09" w:rsidP="00B3133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101,8</w:t>
            </w:r>
          </w:p>
        </w:tc>
      </w:tr>
      <w:tr w:rsidR="00F64B09" w:rsidRPr="0086519B" w:rsidTr="00B3133D">
        <w:trPr>
          <w:cantSplit/>
          <w:trHeight w:val="80"/>
        </w:trPr>
        <w:tc>
          <w:tcPr>
            <w:tcW w:w="2835" w:type="dxa"/>
            <w:vAlign w:val="bottom"/>
          </w:tcPr>
          <w:p w:rsidR="00F64B09" w:rsidRDefault="00F64B09" w:rsidP="00B3133D">
            <w:pPr>
              <w:pStyle w:val="PlainText1"/>
              <w:spacing w:before="14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890" w:type="dxa"/>
            <w:vAlign w:val="bottom"/>
          </w:tcPr>
          <w:p w:rsidR="00F64B09" w:rsidRDefault="00F64B09" w:rsidP="00B3133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184680,1</w:t>
            </w:r>
          </w:p>
        </w:tc>
        <w:tc>
          <w:tcPr>
            <w:tcW w:w="1638" w:type="dxa"/>
            <w:vAlign w:val="bottom"/>
          </w:tcPr>
          <w:p w:rsidR="00F64B09" w:rsidRDefault="00F64B09" w:rsidP="00B3133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108,5</w:t>
            </w:r>
          </w:p>
        </w:tc>
        <w:tc>
          <w:tcPr>
            <w:tcW w:w="1639" w:type="dxa"/>
            <w:vAlign w:val="bottom"/>
          </w:tcPr>
          <w:p w:rsidR="00F64B09" w:rsidRDefault="00F64B09" w:rsidP="00B3133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104,1</w:t>
            </w:r>
          </w:p>
        </w:tc>
      </w:tr>
      <w:tr w:rsidR="00F64B09" w:rsidRPr="0086519B" w:rsidTr="00B3133D">
        <w:trPr>
          <w:cantSplit/>
          <w:trHeight w:val="80"/>
        </w:trPr>
        <w:tc>
          <w:tcPr>
            <w:tcW w:w="2835" w:type="dxa"/>
            <w:vAlign w:val="bottom"/>
          </w:tcPr>
          <w:p w:rsidR="00F64B09" w:rsidRDefault="00F64B09" w:rsidP="00B3133D">
            <w:pPr>
              <w:pStyle w:val="PlainText1"/>
              <w:spacing w:before="14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890" w:type="dxa"/>
            <w:vAlign w:val="bottom"/>
          </w:tcPr>
          <w:p w:rsidR="00F64B09" w:rsidRDefault="00F64B09" w:rsidP="00B3133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178751,6</w:t>
            </w:r>
          </w:p>
        </w:tc>
        <w:tc>
          <w:tcPr>
            <w:tcW w:w="1638" w:type="dxa"/>
            <w:vAlign w:val="bottom"/>
          </w:tcPr>
          <w:p w:rsidR="00F64B09" w:rsidRDefault="00F64B09" w:rsidP="00B3133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109,4</w:t>
            </w:r>
          </w:p>
        </w:tc>
        <w:tc>
          <w:tcPr>
            <w:tcW w:w="1639" w:type="dxa"/>
            <w:vAlign w:val="bottom"/>
          </w:tcPr>
          <w:p w:rsidR="00F64B09" w:rsidRDefault="00F64B09" w:rsidP="00B3133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97,1</w:t>
            </w:r>
          </w:p>
        </w:tc>
      </w:tr>
      <w:tr w:rsidR="00F64B09" w:rsidRPr="0086519B" w:rsidTr="00B3133D">
        <w:trPr>
          <w:cantSplit/>
          <w:trHeight w:val="80"/>
        </w:trPr>
        <w:tc>
          <w:tcPr>
            <w:tcW w:w="2835" w:type="dxa"/>
            <w:vAlign w:val="bottom"/>
          </w:tcPr>
          <w:p w:rsidR="00F64B09" w:rsidRDefault="00F64B09" w:rsidP="00B3133D">
            <w:pPr>
              <w:pStyle w:val="PlainText1"/>
              <w:spacing w:before="14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890" w:type="dxa"/>
            <w:vAlign w:val="bottom"/>
          </w:tcPr>
          <w:p w:rsidR="00F64B09" w:rsidRDefault="00F64B09" w:rsidP="00B3133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1542067,7</w:t>
            </w:r>
          </w:p>
        </w:tc>
        <w:tc>
          <w:tcPr>
            <w:tcW w:w="1638" w:type="dxa"/>
            <w:vAlign w:val="bottom"/>
          </w:tcPr>
          <w:p w:rsidR="00F64B09" w:rsidRDefault="00F64B09" w:rsidP="00B3133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104,9</w:t>
            </w:r>
          </w:p>
        </w:tc>
        <w:tc>
          <w:tcPr>
            <w:tcW w:w="1639" w:type="dxa"/>
            <w:vAlign w:val="bottom"/>
          </w:tcPr>
          <w:p w:rsidR="00F64B09" w:rsidRDefault="00F64B09" w:rsidP="00B3133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F64B09" w:rsidRPr="0086519B" w:rsidTr="00B3133D">
        <w:trPr>
          <w:cantSplit/>
          <w:trHeight w:val="80"/>
        </w:trPr>
        <w:tc>
          <w:tcPr>
            <w:tcW w:w="2835" w:type="dxa"/>
            <w:vAlign w:val="bottom"/>
          </w:tcPr>
          <w:p w:rsidR="00F64B09" w:rsidRDefault="00F64B09" w:rsidP="00B3133D">
            <w:pPr>
              <w:pStyle w:val="PlainText1"/>
              <w:spacing w:before="14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890" w:type="dxa"/>
            <w:vAlign w:val="bottom"/>
          </w:tcPr>
          <w:p w:rsidR="00F64B09" w:rsidRDefault="00F64B09" w:rsidP="00B3133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178747,0</w:t>
            </w:r>
          </w:p>
        </w:tc>
        <w:tc>
          <w:tcPr>
            <w:tcW w:w="1638" w:type="dxa"/>
            <w:vAlign w:val="bottom"/>
          </w:tcPr>
          <w:p w:rsidR="00F64B09" w:rsidRDefault="00F64B09" w:rsidP="00B3133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108,3</w:t>
            </w:r>
          </w:p>
        </w:tc>
        <w:tc>
          <w:tcPr>
            <w:tcW w:w="1639" w:type="dxa"/>
            <w:vAlign w:val="bottom"/>
          </w:tcPr>
          <w:p w:rsidR="00F64B09" w:rsidRDefault="00F64B09" w:rsidP="00B3133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99,5</w:t>
            </w:r>
          </w:p>
        </w:tc>
      </w:tr>
      <w:tr w:rsidR="00F64B09" w:rsidRPr="0086519B" w:rsidTr="00B3133D">
        <w:trPr>
          <w:cantSplit/>
          <w:trHeight w:val="80"/>
        </w:trPr>
        <w:tc>
          <w:tcPr>
            <w:tcW w:w="2835" w:type="dxa"/>
            <w:vAlign w:val="bottom"/>
          </w:tcPr>
          <w:p w:rsidR="00F64B09" w:rsidRDefault="00F64B09" w:rsidP="00B3133D">
            <w:pPr>
              <w:pStyle w:val="PlainText1"/>
              <w:spacing w:before="14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890" w:type="dxa"/>
            <w:vAlign w:val="bottom"/>
          </w:tcPr>
          <w:p w:rsidR="00F64B09" w:rsidRDefault="00F64B09" w:rsidP="00B3133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178799,1</w:t>
            </w:r>
          </w:p>
        </w:tc>
        <w:tc>
          <w:tcPr>
            <w:tcW w:w="1638" w:type="dxa"/>
            <w:vAlign w:val="bottom"/>
          </w:tcPr>
          <w:p w:rsidR="00F64B09" w:rsidRDefault="00F64B09" w:rsidP="00B3133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110,0</w:t>
            </w:r>
          </w:p>
        </w:tc>
        <w:tc>
          <w:tcPr>
            <w:tcW w:w="1639" w:type="dxa"/>
            <w:vAlign w:val="bottom"/>
          </w:tcPr>
          <w:p w:rsidR="00F64B09" w:rsidRDefault="00F64B09" w:rsidP="00B3133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99,5</w:t>
            </w:r>
          </w:p>
        </w:tc>
      </w:tr>
      <w:tr w:rsidR="00F64B09" w:rsidRPr="0086519B" w:rsidTr="00B3133D">
        <w:trPr>
          <w:cantSplit/>
          <w:trHeight w:val="80"/>
        </w:trPr>
        <w:tc>
          <w:tcPr>
            <w:tcW w:w="2835" w:type="dxa"/>
            <w:vAlign w:val="bottom"/>
          </w:tcPr>
          <w:p w:rsidR="00F64B09" w:rsidRDefault="00F64B09" w:rsidP="00B3133D">
            <w:pPr>
              <w:pStyle w:val="PlainText1"/>
              <w:spacing w:before="14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890" w:type="dxa"/>
            <w:vAlign w:val="bottom"/>
          </w:tcPr>
          <w:p w:rsidR="00F64B09" w:rsidRDefault="00F64B09" w:rsidP="00B3133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220104,1</w:t>
            </w:r>
          </w:p>
        </w:tc>
        <w:tc>
          <w:tcPr>
            <w:tcW w:w="1638" w:type="dxa"/>
            <w:vAlign w:val="bottom"/>
          </w:tcPr>
          <w:p w:rsidR="00F64B09" w:rsidRDefault="00F64B09" w:rsidP="00B3133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116,3</w:t>
            </w:r>
          </w:p>
        </w:tc>
        <w:tc>
          <w:tcPr>
            <w:tcW w:w="1639" w:type="dxa"/>
            <w:vAlign w:val="bottom"/>
          </w:tcPr>
          <w:p w:rsidR="00F64B09" w:rsidRDefault="00F64B09" w:rsidP="00B3133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122,4</w:t>
            </w:r>
          </w:p>
        </w:tc>
      </w:tr>
      <w:tr w:rsidR="00F64B09" w:rsidRPr="0086519B" w:rsidTr="00B3133D">
        <w:trPr>
          <w:cantSplit/>
          <w:trHeight w:val="80"/>
        </w:trPr>
        <w:tc>
          <w:tcPr>
            <w:tcW w:w="2835" w:type="dxa"/>
            <w:vAlign w:val="bottom"/>
          </w:tcPr>
          <w:p w:rsidR="00F64B09" w:rsidRDefault="00F64B09" w:rsidP="00B3133D">
            <w:pPr>
              <w:pStyle w:val="PlainText1"/>
              <w:spacing w:before="14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890" w:type="dxa"/>
            <w:vAlign w:val="bottom"/>
          </w:tcPr>
          <w:p w:rsidR="00F64B09" w:rsidRDefault="00F64B09" w:rsidP="00B3133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2118197,8</w:t>
            </w:r>
          </w:p>
        </w:tc>
        <w:tc>
          <w:tcPr>
            <w:tcW w:w="1638" w:type="dxa"/>
            <w:vAlign w:val="bottom"/>
          </w:tcPr>
          <w:p w:rsidR="00F64B09" w:rsidRDefault="00F64B09" w:rsidP="00B3133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106,6</w:t>
            </w:r>
          </w:p>
        </w:tc>
        <w:tc>
          <w:tcPr>
            <w:tcW w:w="1639" w:type="dxa"/>
            <w:vAlign w:val="bottom"/>
          </w:tcPr>
          <w:p w:rsidR="00F64B09" w:rsidRDefault="00F64B09" w:rsidP="00B3133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F64B09" w:rsidRPr="0086519B" w:rsidTr="00B3133D">
        <w:trPr>
          <w:cantSplit/>
          <w:trHeight w:val="80"/>
        </w:trPr>
        <w:tc>
          <w:tcPr>
            <w:tcW w:w="8002" w:type="dxa"/>
            <w:gridSpan w:val="4"/>
            <w:vAlign w:val="bottom"/>
          </w:tcPr>
          <w:p w:rsidR="00F64B09" w:rsidRDefault="00F64B09" w:rsidP="00B3133D">
            <w:pPr>
              <w:pStyle w:val="PlainText1"/>
              <w:spacing w:before="14" w:after="12" w:line="240" w:lineRule="auto"/>
              <w:ind w:right="57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8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F64B09" w:rsidRPr="0086519B" w:rsidTr="00B3133D">
        <w:trPr>
          <w:cantSplit/>
          <w:trHeight w:val="80"/>
        </w:trPr>
        <w:tc>
          <w:tcPr>
            <w:tcW w:w="2835" w:type="dxa"/>
            <w:vAlign w:val="bottom"/>
          </w:tcPr>
          <w:p w:rsidR="00F64B09" w:rsidRDefault="00F64B09" w:rsidP="00B3133D">
            <w:pPr>
              <w:pStyle w:val="PlainText1"/>
              <w:spacing w:before="14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890" w:type="dxa"/>
            <w:vAlign w:val="bottom"/>
          </w:tcPr>
          <w:p w:rsidR="00F64B09" w:rsidRDefault="00F64B09" w:rsidP="00B3133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162822,4</w:t>
            </w:r>
          </w:p>
        </w:tc>
        <w:tc>
          <w:tcPr>
            <w:tcW w:w="1638" w:type="dxa"/>
            <w:vAlign w:val="bottom"/>
          </w:tcPr>
          <w:p w:rsidR="00F64B09" w:rsidRDefault="00F64B09" w:rsidP="00B3133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106,6</w:t>
            </w:r>
          </w:p>
        </w:tc>
        <w:tc>
          <w:tcPr>
            <w:tcW w:w="1639" w:type="dxa"/>
            <w:vAlign w:val="bottom"/>
          </w:tcPr>
          <w:p w:rsidR="00F64B09" w:rsidRDefault="00F64B09" w:rsidP="00B3133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73,6</w:t>
            </w:r>
          </w:p>
        </w:tc>
      </w:tr>
      <w:tr w:rsidR="00F64B09" w:rsidRPr="0086519B" w:rsidTr="00B3133D">
        <w:trPr>
          <w:cantSplit/>
          <w:trHeight w:val="80"/>
        </w:trPr>
        <w:tc>
          <w:tcPr>
            <w:tcW w:w="2835" w:type="dxa"/>
            <w:vAlign w:val="bottom"/>
          </w:tcPr>
          <w:p w:rsidR="00F64B09" w:rsidRDefault="00F64B09" w:rsidP="00B3133D">
            <w:pPr>
              <w:pStyle w:val="PlainText1"/>
              <w:spacing w:before="14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890" w:type="dxa"/>
            <w:vAlign w:val="bottom"/>
          </w:tcPr>
          <w:p w:rsidR="00F64B09" w:rsidRDefault="00F64B09" w:rsidP="00B3133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161056,0</w:t>
            </w:r>
          </w:p>
        </w:tc>
        <w:tc>
          <w:tcPr>
            <w:tcW w:w="1638" w:type="dxa"/>
            <w:vAlign w:val="bottom"/>
          </w:tcPr>
          <w:p w:rsidR="00F64B09" w:rsidRDefault="00F64B09" w:rsidP="00B3133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100,6</w:t>
            </w:r>
          </w:p>
        </w:tc>
        <w:tc>
          <w:tcPr>
            <w:tcW w:w="1639" w:type="dxa"/>
            <w:vAlign w:val="bottom"/>
          </w:tcPr>
          <w:p w:rsidR="00F64B09" w:rsidRDefault="00F64B09" w:rsidP="00B3133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98,9</w:t>
            </w:r>
          </w:p>
        </w:tc>
      </w:tr>
      <w:tr w:rsidR="00F64B09" w:rsidRPr="0086519B" w:rsidTr="00B3133D">
        <w:trPr>
          <w:cantSplit/>
          <w:trHeight w:val="80"/>
        </w:trPr>
        <w:tc>
          <w:tcPr>
            <w:tcW w:w="2835" w:type="dxa"/>
            <w:vAlign w:val="bottom"/>
          </w:tcPr>
          <w:p w:rsidR="00F64B09" w:rsidRDefault="00F64B09" w:rsidP="00B3133D">
            <w:pPr>
              <w:pStyle w:val="PlainText1"/>
              <w:spacing w:before="14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890" w:type="dxa"/>
            <w:vAlign w:val="bottom"/>
          </w:tcPr>
          <w:p w:rsidR="00F64B09" w:rsidRDefault="00F64B09" w:rsidP="00B3133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180980,6</w:t>
            </w:r>
          </w:p>
        </w:tc>
        <w:tc>
          <w:tcPr>
            <w:tcW w:w="1638" w:type="dxa"/>
            <w:vAlign w:val="bottom"/>
          </w:tcPr>
          <w:p w:rsidR="00F64B09" w:rsidRDefault="00F64B09" w:rsidP="00B3133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103,6</w:t>
            </w:r>
          </w:p>
        </w:tc>
        <w:tc>
          <w:tcPr>
            <w:tcW w:w="1639" w:type="dxa"/>
            <w:vAlign w:val="bottom"/>
          </w:tcPr>
          <w:p w:rsidR="00F64B09" w:rsidRDefault="00F64B09" w:rsidP="00B3133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111,3</w:t>
            </w:r>
          </w:p>
        </w:tc>
      </w:tr>
      <w:tr w:rsidR="00F64B09" w:rsidRPr="0086519B" w:rsidTr="00B3133D">
        <w:trPr>
          <w:cantSplit/>
          <w:trHeight w:val="80"/>
        </w:trPr>
        <w:tc>
          <w:tcPr>
            <w:tcW w:w="2835" w:type="dxa"/>
            <w:vAlign w:val="bottom"/>
          </w:tcPr>
          <w:p w:rsidR="00F64B09" w:rsidRDefault="00F64B09" w:rsidP="00B3133D">
            <w:pPr>
              <w:pStyle w:val="PlainText1"/>
              <w:spacing w:before="14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890" w:type="dxa"/>
            <w:vAlign w:val="bottom"/>
          </w:tcPr>
          <w:p w:rsidR="00F64B09" w:rsidRDefault="00F64B09" w:rsidP="00B3133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504859,0</w:t>
            </w:r>
          </w:p>
        </w:tc>
        <w:tc>
          <w:tcPr>
            <w:tcW w:w="1638" w:type="dxa"/>
            <w:vAlign w:val="bottom"/>
          </w:tcPr>
          <w:p w:rsidR="00F64B09" w:rsidRDefault="00F64B09" w:rsidP="00B3133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104,8</w:t>
            </w:r>
          </w:p>
        </w:tc>
        <w:tc>
          <w:tcPr>
            <w:tcW w:w="1639" w:type="dxa"/>
            <w:vAlign w:val="bottom"/>
          </w:tcPr>
          <w:p w:rsidR="00F64B09" w:rsidRDefault="00F64B09" w:rsidP="00B3133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F64B09" w:rsidRPr="0086519B" w:rsidTr="00B3133D">
        <w:trPr>
          <w:cantSplit/>
          <w:trHeight w:val="80"/>
        </w:trPr>
        <w:tc>
          <w:tcPr>
            <w:tcW w:w="2835" w:type="dxa"/>
            <w:vAlign w:val="bottom"/>
          </w:tcPr>
          <w:p w:rsidR="00F64B09" w:rsidRPr="0086519B" w:rsidRDefault="00F64B09" w:rsidP="00B3133D">
            <w:pPr>
              <w:pStyle w:val="PlainText1"/>
              <w:spacing w:before="14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890" w:type="dxa"/>
            <w:vAlign w:val="bottom"/>
          </w:tcPr>
          <w:p w:rsidR="00F64B09" w:rsidRDefault="00F64B09" w:rsidP="00B3133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185001,2</w:t>
            </w:r>
          </w:p>
        </w:tc>
        <w:tc>
          <w:tcPr>
            <w:tcW w:w="1638" w:type="dxa"/>
            <w:vAlign w:val="bottom"/>
          </w:tcPr>
          <w:p w:rsidR="00F64B09" w:rsidRDefault="00F64B09" w:rsidP="00B3133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109,4</w:t>
            </w:r>
          </w:p>
        </w:tc>
        <w:tc>
          <w:tcPr>
            <w:tcW w:w="1639" w:type="dxa"/>
            <w:vAlign w:val="bottom"/>
          </w:tcPr>
          <w:p w:rsidR="00F64B09" w:rsidRDefault="00F64B09" w:rsidP="00B3133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101,3</w:t>
            </w:r>
          </w:p>
        </w:tc>
      </w:tr>
      <w:tr w:rsidR="00F64B09" w:rsidRPr="0086519B" w:rsidTr="00B3133D">
        <w:trPr>
          <w:cantSplit/>
          <w:trHeight w:val="80"/>
        </w:trPr>
        <w:tc>
          <w:tcPr>
            <w:tcW w:w="2835" w:type="dxa"/>
            <w:vAlign w:val="bottom"/>
          </w:tcPr>
          <w:p w:rsidR="00F64B09" w:rsidRDefault="00F64B09" w:rsidP="00B3133D">
            <w:pPr>
              <w:pStyle w:val="PlainText1"/>
              <w:spacing w:before="14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890" w:type="dxa"/>
            <w:vAlign w:val="bottom"/>
          </w:tcPr>
          <w:p w:rsidR="00F64B09" w:rsidRDefault="00F64B09" w:rsidP="00B3133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191367,7</w:t>
            </w:r>
          </w:p>
        </w:tc>
        <w:tc>
          <w:tcPr>
            <w:tcW w:w="1638" w:type="dxa"/>
            <w:vAlign w:val="bottom"/>
          </w:tcPr>
          <w:p w:rsidR="00F64B09" w:rsidRDefault="00F64B09" w:rsidP="00B3133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107,4</w:t>
            </w:r>
          </w:p>
        </w:tc>
        <w:tc>
          <w:tcPr>
            <w:tcW w:w="1639" w:type="dxa"/>
            <w:vAlign w:val="bottom"/>
          </w:tcPr>
          <w:p w:rsidR="00F64B09" w:rsidRDefault="00F64B09" w:rsidP="00B3133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102,6</w:t>
            </w:r>
          </w:p>
        </w:tc>
      </w:tr>
      <w:tr w:rsidR="00F64B09" w:rsidRPr="0086519B" w:rsidTr="00B3133D">
        <w:trPr>
          <w:cantSplit/>
          <w:trHeight w:val="80"/>
        </w:trPr>
        <w:tc>
          <w:tcPr>
            <w:tcW w:w="2835" w:type="dxa"/>
            <w:vAlign w:val="bottom"/>
          </w:tcPr>
          <w:p w:rsidR="00F64B09" w:rsidRDefault="00F64B09" w:rsidP="00B3133D">
            <w:pPr>
              <w:pStyle w:val="PlainText1"/>
              <w:spacing w:before="14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 xml:space="preserve">Июнь </w:t>
            </w:r>
          </w:p>
        </w:tc>
        <w:tc>
          <w:tcPr>
            <w:tcW w:w="1890" w:type="dxa"/>
            <w:vAlign w:val="bottom"/>
          </w:tcPr>
          <w:p w:rsidR="00F64B09" w:rsidRDefault="00F64B09" w:rsidP="00B3133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196860,2</w:t>
            </w:r>
          </w:p>
        </w:tc>
        <w:tc>
          <w:tcPr>
            <w:tcW w:w="1638" w:type="dxa"/>
            <w:vAlign w:val="bottom"/>
          </w:tcPr>
          <w:p w:rsidR="00F64B09" w:rsidRDefault="00F64B09" w:rsidP="00B3133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110,7</w:t>
            </w:r>
          </w:p>
        </w:tc>
        <w:tc>
          <w:tcPr>
            <w:tcW w:w="1639" w:type="dxa"/>
            <w:vAlign w:val="bottom"/>
          </w:tcPr>
          <w:p w:rsidR="00F64B09" w:rsidRDefault="00F64B09" w:rsidP="00B3133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102,5</w:t>
            </w:r>
          </w:p>
        </w:tc>
      </w:tr>
      <w:tr w:rsidR="00F64B09" w:rsidRPr="0086519B" w:rsidTr="00B3133D">
        <w:trPr>
          <w:cantSplit/>
          <w:trHeight w:val="80"/>
        </w:trPr>
        <w:tc>
          <w:tcPr>
            <w:tcW w:w="2835" w:type="dxa"/>
            <w:tcBorders>
              <w:bottom w:val="double" w:sz="4" w:space="0" w:color="auto"/>
            </w:tcBorders>
            <w:vAlign w:val="bottom"/>
          </w:tcPr>
          <w:p w:rsidR="00F64B09" w:rsidRDefault="00F64B09" w:rsidP="00B3133D">
            <w:pPr>
              <w:pStyle w:val="PlainText1"/>
              <w:spacing w:before="14" w:after="4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890" w:type="dxa"/>
            <w:tcBorders>
              <w:bottom w:val="double" w:sz="4" w:space="0" w:color="auto"/>
            </w:tcBorders>
            <w:vAlign w:val="bottom"/>
          </w:tcPr>
          <w:p w:rsidR="00F64B09" w:rsidRDefault="00F64B09" w:rsidP="00B3133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1078088,1</w:t>
            </w:r>
          </w:p>
        </w:tc>
        <w:tc>
          <w:tcPr>
            <w:tcW w:w="1638" w:type="dxa"/>
            <w:tcBorders>
              <w:bottom w:val="double" w:sz="4" w:space="0" w:color="auto"/>
            </w:tcBorders>
            <w:vAlign w:val="bottom"/>
          </w:tcPr>
          <w:p w:rsidR="00F64B09" w:rsidRDefault="00F64B09" w:rsidP="00B3133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107,1</w:t>
            </w:r>
          </w:p>
        </w:tc>
        <w:tc>
          <w:tcPr>
            <w:tcW w:w="1639" w:type="dxa"/>
            <w:tcBorders>
              <w:bottom w:val="double" w:sz="4" w:space="0" w:color="auto"/>
            </w:tcBorders>
            <w:vAlign w:val="bottom"/>
          </w:tcPr>
          <w:p w:rsidR="00F64B09" w:rsidRDefault="00F64B09" w:rsidP="00B3133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</w:tbl>
    <w:p w:rsidR="00F64B09" w:rsidRPr="0086519B" w:rsidRDefault="00F64B09" w:rsidP="00F64B09">
      <w:pPr>
        <w:pStyle w:val="1"/>
        <w:pageBreakBefore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 xml:space="preserve">В </w:t>
      </w:r>
      <w:r>
        <w:rPr>
          <w:rFonts w:ascii="Arial" w:hAnsi="Arial"/>
          <w:sz w:val="22"/>
          <w:szCs w:val="21"/>
        </w:rPr>
        <w:t>январе-июне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8</w:t>
      </w:r>
      <w:r w:rsidRPr="0086519B">
        <w:rPr>
          <w:rFonts w:ascii="Arial" w:hAnsi="Arial"/>
          <w:sz w:val="22"/>
          <w:szCs w:val="21"/>
        </w:rPr>
        <w:t xml:space="preserve"> года оборот розничной торговли на </w:t>
      </w:r>
      <w:r>
        <w:rPr>
          <w:rFonts w:ascii="Arial" w:hAnsi="Arial"/>
          <w:sz w:val="22"/>
          <w:szCs w:val="21"/>
        </w:rPr>
        <w:t xml:space="preserve">98,6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проце</w:t>
      </w:r>
      <w:r w:rsidRPr="0086519B">
        <w:rPr>
          <w:rFonts w:ascii="Arial" w:hAnsi="Arial"/>
          <w:sz w:val="22"/>
          <w:szCs w:val="21"/>
        </w:rPr>
        <w:t>н</w:t>
      </w:r>
      <w:r w:rsidRPr="0086519B">
        <w:rPr>
          <w:rFonts w:ascii="Arial" w:hAnsi="Arial"/>
          <w:sz w:val="22"/>
          <w:szCs w:val="21"/>
        </w:rPr>
        <w:t>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формировался </w:t>
      </w:r>
      <w:r w:rsidRPr="0086519B">
        <w:rPr>
          <w:rFonts w:ascii="Arial" w:hAnsi="Arial"/>
          <w:b/>
          <w:sz w:val="22"/>
          <w:szCs w:val="21"/>
        </w:rPr>
        <w:t xml:space="preserve">торгующими организациями и </w:t>
      </w:r>
      <w:r>
        <w:rPr>
          <w:rFonts w:ascii="Arial" w:hAnsi="Arial"/>
          <w:b/>
          <w:sz w:val="22"/>
          <w:szCs w:val="21"/>
        </w:rPr>
        <w:br/>
      </w:r>
      <w:r w:rsidRPr="0086519B">
        <w:rPr>
          <w:rFonts w:ascii="Arial" w:hAnsi="Arial"/>
          <w:b/>
          <w:sz w:val="22"/>
          <w:szCs w:val="21"/>
        </w:rPr>
        <w:t>индивидуальными предпринимателями</w:t>
      </w:r>
      <w:r w:rsidRPr="0086519B">
        <w:rPr>
          <w:rFonts w:ascii="Arial" w:hAnsi="Arial"/>
          <w:sz w:val="22"/>
          <w:szCs w:val="21"/>
        </w:rPr>
        <w:t xml:space="preserve">, реализующими товары вне рынка; доля </w:t>
      </w:r>
      <w:r w:rsidRPr="0086519B">
        <w:rPr>
          <w:rFonts w:ascii="Arial" w:hAnsi="Arial"/>
          <w:b/>
          <w:sz w:val="22"/>
          <w:szCs w:val="21"/>
        </w:rPr>
        <w:t xml:space="preserve">рынков </w:t>
      </w:r>
      <w:r w:rsidRPr="0086519B">
        <w:rPr>
          <w:rFonts w:ascii="Arial" w:hAnsi="Arial"/>
          <w:sz w:val="22"/>
          <w:szCs w:val="21"/>
        </w:rPr>
        <w:t>сост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вила </w:t>
      </w:r>
      <w:r>
        <w:rPr>
          <w:rFonts w:ascii="Arial" w:hAnsi="Arial"/>
          <w:sz w:val="22"/>
          <w:szCs w:val="21"/>
        </w:rPr>
        <w:t>1,4</w:t>
      </w:r>
      <w:r w:rsidRPr="0086519B">
        <w:rPr>
          <w:rFonts w:ascii="Arial" w:hAnsi="Arial"/>
          <w:sz w:val="22"/>
          <w:szCs w:val="21"/>
        </w:rPr>
        <w:t xml:space="preserve"> процента.</w:t>
      </w:r>
    </w:p>
    <w:p w:rsidR="00F64B09" w:rsidRPr="0086519B" w:rsidRDefault="00F64B09" w:rsidP="00F64B09">
      <w:pPr>
        <w:pStyle w:val="1"/>
        <w:spacing w:before="100" w:after="10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Оборот розничной торговли торгующих организаций и прод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жа </w:t>
      </w:r>
      <w:r w:rsidRPr="0086519B">
        <w:rPr>
          <w:rFonts w:ascii="Arial" w:hAnsi="Arial"/>
          <w:sz w:val="22"/>
          <w:szCs w:val="21"/>
        </w:rPr>
        <w:br/>
        <w:t>т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варов на рынках:</w:t>
      </w:r>
    </w:p>
    <w:tbl>
      <w:tblPr>
        <w:tblW w:w="799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10"/>
        <w:gridCol w:w="1117"/>
        <w:gridCol w:w="1117"/>
        <w:gridCol w:w="1117"/>
        <w:gridCol w:w="1117"/>
        <w:gridCol w:w="1117"/>
      </w:tblGrid>
      <w:tr w:rsidR="00F64B09" w:rsidRPr="0086519B" w:rsidTr="00B3133D">
        <w:tblPrEx>
          <w:tblCellMar>
            <w:top w:w="0" w:type="dxa"/>
            <w:bottom w:w="0" w:type="dxa"/>
          </w:tblCellMar>
        </w:tblPrEx>
        <w:trPr>
          <w:cantSplit/>
          <w:trHeight w:val="163"/>
        </w:trPr>
        <w:tc>
          <w:tcPr>
            <w:tcW w:w="2410" w:type="dxa"/>
            <w:vMerge w:val="restart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F64B09" w:rsidRPr="0086519B" w:rsidRDefault="00F64B09" w:rsidP="00B3133D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17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F64B09" w:rsidRPr="0086519B" w:rsidRDefault="00F64B09" w:rsidP="00B3133D">
            <w:pPr>
              <w:spacing w:before="60" w:after="60"/>
              <w:ind w:left="-107" w:right="-108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Январь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-июнь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млн. ру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лей</w:t>
            </w:r>
          </w:p>
        </w:tc>
        <w:tc>
          <w:tcPr>
            <w:tcW w:w="1117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F64B09" w:rsidRDefault="00F64B09" w:rsidP="00B3133D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proofErr w:type="gramStart"/>
            <w:r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 % к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я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варю-июню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2017 года</w:t>
            </w:r>
          </w:p>
        </w:tc>
        <w:tc>
          <w:tcPr>
            <w:tcW w:w="1117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F64B09" w:rsidRDefault="00F64B09" w:rsidP="00B3133D">
            <w:pPr>
              <w:spacing w:before="60" w:after="60"/>
              <w:ind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Июнь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2018 года,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млн.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ру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б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лей</w:t>
            </w:r>
          </w:p>
        </w:tc>
        <w:tc>
          <w:tcPr>
            <w:tcW w:w="2234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F64B09" w:rsidRPr="0086519B" w:rsidRDefault="00F64B09" w:rsidP="00B3133D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>в % к:</w:t>
            </w:r>
          </w:p>
        </w:tc>
      </w:tr>
      <w:tr w:rsidR="00F64B09" w:rsidRPr="0086519B" w:rsidTr="00B3133D">
        <w:tblPrEx>
          <w:tblCellMar>
            <w:top w:w="0" w:type="dxa"/>
            <w:bottom w:w="0" w:type="dxa"/>
          </w:tblCellMar>
        </w:tblPrEx>
        <w:trPr>
          <w:cantSplit/>
          <w:trHeight w:val="270"/>
        </w:trPr>
        <w:tc>
          <w:tcPr>
            <w:tcW w:w="2410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F64B09" w:rsidRPr="0086519B" w:rsidRDefault="00F64B09" w:rsidP="00B3133D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17" w:type="dxa"/>
            <w:vMerge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:rsidR="00F64B09" w:rsidRPr="0086519B" w:rsidRDefault="00F64B09" w:rsidP="00B3133D">
            <w:pPr>
              <w:spacing w:before="60" w:after="60"/>
              <w:jc w:val="right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17" w:type="dxa"/>
            <w:vMerge/>
            <w:tcBorders>
              <w:bottom w:val="double" w:sz="4" w:space="0" w:color="auto"/>
              <w:right w:val="single" w:sz="6" w:space="0" w:color="auto"/>
            </w:tcBorders>
          </w:tcPr>
          <w:p w:rsidR="00F64B09" w:rsidRDefault="00F64B09" w:rsidP="00B3133D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17" w:type="dxa"/>
            <w:vMerge/>
            <w:tcBorders>
              <w:bottom w:val="double" w:sz="4" w:space="0" w:color="auto"/>
              <w:right w:val="single" w:sz="6" w:space="0" w:color="auto"/>
            </w:tcBorders>
          </w:tcPr>
          <w:p w:rsidR="00F64B09" w:rsidRDefault="00F64B09" w:rsidP="00B3133D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F64B09" w:rsidRDefault="00F64B09" w:rsidP="00B3133D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маю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2018 г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F64B09" w:rsidRDefault="00F64B09" w:rsidP="00B3133D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июню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2017 г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</w:tr>
      <w:tr w:rsidR="00F64B09" w:rsidRPr="0086519B" w:rsidTr="00B313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double" w:sz="4" w:space="0" w:color="auto"/>
            </w:tcBorders>
            <w:vAlign w:val="bottom"/>
          </w:tcPr>
          <w:p w:rsidR="00F64B09" w:rsidRPr="0086519B" w:rsidRDefault="00F64B09" w:rsidP="00B3133D">
            <w:pPr>
              <w:spacing w:before="300" w:after="300"/>
              <w:rPr>
                <w:rFonts w:ascii="Arial" w:hAnsi="Arial"/>
                <w:b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b/>
                <w:i/>
                <w:szCs w:val="19"/>
              </w:rPr>
              <w:t>Всего</w:t>
            </w:r>
          </w:p>
        </w:tc>
        <w:tc>
          <w:tcPr>
            <w:tcW w:w="1117" w:type="dxa"/>
            <w:tcBorders>
              <w:top w:val="double" w:sz="4" w:space="0" w:color="auto"/>
            </w:tcBorders>
            <w:vAlign w:val="bottom"/>
          </w:tcPr>
          <w:p w:rsidR="00F64B09" w:rsidRPr="0086519B" w:rsidRDefault="00F64B09" w:rsidP="00B3133D">
            <w:pPr>
              <w:spacing w:before="300" w:after="300"/>
              <w:ind w:left="-107"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1078088,1</w:t>
            </w:r>
          </w:p>
        </w:tc>
        <w:tc>
          <w:tcPr>
            <w:tcW w:w="1117" w:type="dxa"/>
            <w:tcBorders>
              <w:top w:val="double" w:sz="4" w:space="0" w:color="auto"/>
            </w:tcBorders>
          </w:tcPr>
          <w:p w:rsidR="00F64B09" w:rsidRPr="0086519B" w:rsidRDefault="00F64B09" w:rsidP="00B3133D">
            <w:pPr>
              <w:spacing w:before="300" w:after="300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107,1</w:t>
            </w:r>
          </w:p>
        </w:tc>
        <w:tc>
          <w:tcPr>
            <w:tcW w:w="1117" w:type="dxa"/>
            <w:tcBorders>
              <w:top w:val="double" w:sz="4" w:space="0" w:color="auto"/>
            </w:tcBorders>
          </w:tcPr>
          <w:p w:rsidR="00F64B09" w:rsidRPr="0086519B" w:rsidRDefault="00F64B09" w:rsidP="00B3133D">
            <w:pPr>
              <w:spacing w:before="300" w:after="300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196860,2</w:t>
            </w:r>
          </w:p>
        </w:tc>
        <w:tc>
          <w:tcPr>
            <w:tcW w:w="1117" w:type="dxa"/>
            <w:tcBorders>
              <w:top w:val="double" w:sz="4" w:space="0" w:color="auto"/>
            </w:tcBorders>
            <w:vAlign w:val="bottom"/>
          </w:tcPr>
          <w:p w:rsidR="00F64B09" w:rsidRPr="0086519B" w:rsidRDefault="00F64B09" w:rsidP="00B3133D">
            <w:pPr>
              <w:spacing w:before="300" w:after="300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102,5</w:t>
            </w:r>
          </w:p>
        </w:tc>
        <w:tc>
          <w:tcPr>
            <w:tcW w:w="1117" w:type="dxa"/>
            <w:tcBorders>
              <w:top w:val="double" w:sz="4" w:space="0" w:color="auto"/>
            </w:tcBorders>
            <w:vAlign w:val="bottom"/>
          </w:tcPr>
          <w:p w:rsidR="00F64B09" w:rsidRPr="0086519B" w:rsidRDefault="00F64B09" w:rsidP="00B3133D">
            <w:pPr>
              <w:spacing w:before="300" w:after="300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110,7</w:t>
            </w:r>
          </w:p>
        </w:tc>
      </w:tr>
      <w:tr w:rsidR="00F64B09" w:rsidRPr="0086519B" w:rsidTr="00B3133D">
        <w:tblPrEx>
          <w:tblCellMar>
            <w:top w:w="0" w:type="dxa"/>
            <w:bottom w:w="0" w:type="dxa"/>
          </w:tblCellMar>
        </w:tblPrEx>
        <w:tc>
          <w:tcPr>
            <w:tcW w:w="2410" w:type="dxa"/>
            <w:vAlign w:val="bottom"/>
          </w:tcPr>
          <w:p w:rsidR="00F64B09" w:rsidRPr="0086519B" w:rsidRDefault="00F64B09" w:rsidP="00B3133D">
            <w:pPr>
              <w:spacing w:before="300" w:after="300"/>
              <w:ind w:left="426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 том числе:</w:t>
            </w:r>
          </w:p>
        </w:tc>
        <w:tc>
          <w:tcPr>
            <w:tcW w:w="1117" w:type="dxa"/>
            <w:vAlign w:val="bottom"/>
          </w:tcPr>
          <w:p w:rsidR="00F64B09" w:rsidRPr="0086519B" w:rsidRDefault="00F64B09" w:rsidP="00B3133D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117" w:type="dxa"/>
            <w:vAlign w:val="bottom"/>
          </w:tcPr>
          <w:p w:rsidR="00F64B09" w:rsidRPr="0086519B" w:rsidRDefault="00F64B09" w:rsidP="00B3133D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117" w:type="dxa"/>
            <w:vAlign w:val="bottom"/>
          </w:tcPr>
          <w:p w:rsidR="00F64B09" w:rsidRPr="0086519B" w:rsidRDefault="00F64B09" w:rsidP="00B3133D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117" w:type="dxa"/>
            <w:vAlign w:val="bottom"/>
          </w:tcPr>
          <w:p w:rsidR="00F64B09" w:rsidRPr="0086519B" w:rsidRDefault="00F64B09" w:rsidP="00B3133D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117" w:type="dxa"/>
            <w:vAlign w:val="bottom"/>
          </w:tcPr>
          <w:p w:rsidR="00F64B09" w:rsidRPr="0086519B" w:rsidRDefault="00F64B09" w:rsidP="00B3133D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</w:tr>
      <w:tr w:rsidR="00F64B09" w:rsidRPr="0086519B" w:rsidTr="00B3133D">
        <w:tblPrEx>
          <w:tblCellMar>
            <w:top w:w="0" w:type="dxa"/>
            <w:bottom w:w="0" w:type="dxa"/>
          </w:tblCellMar>
        </w:tblPrEx>
        <w:tc>
          <w:tcPr>
            <w:tcW w:w="2410" w:type="dxa"/>
            <w:vAlign w:val="bottom"/>
          </w:tcPr>
          <w:p w:rsidR="00F64B09" w:rsidRPr="0086519B" w:rsidRDefault="00F64B09" w:rsidP="00B3133D">
            <w:pPr>
              <w:spacing w:before="300" w:after="300"/>
              <w:ind w:left="57" w:right="-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оборот розничной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торговли торгующих орг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а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низаций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и индивидуальных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предпринимателей, реализующих товары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вне ры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н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ка</w:t>
            </w:r>
          </w:p>
        </w:tc>
        <w:tc>
          <w:tcPr>
            <w:tcW w:w="1117" w:type="dxa"/>
            <w:vAlign w:val="bottom"/>
          </w:tcPr>
          <w:p w:rsidR="00F64B09" w:rsidRPr="0086519B" w:rsidRDefault="00F64B09" w:rsidP="00B3133D">
            <w:pPr>
              <w:spacing w:before="300" w:after="300"/>
              <w:ind w:left="-108"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1063361,9</w:t>
            </w:r>
          </w:p>
        </w:tc>
        <w:tc>
          <w:tcPr>
            <w:tcW w:w="1117" w:type="dxa"/>
            <w:vAlign w:val="bottom"/>
          </w:tcPr>
          <w:p w:rsidR="00F64B09" w:rsidRPr="0086519B" w:rsidRDefault="00F64B09" w:rsidP="00B3133D">
            <w:pPr>
              <w:spacing w:before="300" w:after="300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107,9</w:t>
            </w:r>
          </w:p>
        </w:tc>
        <w:tc>
          <w:tcPr>
            <w:tcW w:w="1117" w:type="dxa"/>
            <w:vAlign w:val="bottom"/>
          </w:tcPr>
          <w:p w:rsidR="00F64B09" w:rsidRPr="0086519B" w:rsidRDefault="00F64B09" w:rsidP="00B3133D">
            <w:pPr>
              <w:spacing w:before="300" w:after="300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194378,0</w:t>
            </w:r>
          </w:p>
        </w:tc>
        <w:tc>
          <w:tcPr>
            <w:tcW w:w="1117" w:type="dxa"/>
            <w:vAlign w:val="bottom"/>
          </w:tcPr>
          <w:p w:rsidR="00F64B09" w:rsidRPr="0086519B" w:rsidRDefault="00F64B09" w:rsidP="00B3133D">
            <w:pPr>
              <w:spacing w:before="300" w:after="300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102,5</w:t>
            </w:r>
          </w:p>
        </w:tc>
        <w:tc>
          <w:tcPr>
            <w:tcW w:w="1117" w:type="dxa"/>
            <w:vAlign w:val="bottom"/>
          </w:tcPr>
          <w:p w:rsidR="00F64B09" w:rsidRPr="0086519B" w:rsidRDefault="00F64B09" w:rsidP="00B3133D">
            <w:pPr>
              <w:spacing w:before="300" w:after="300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111,4</w:t>
            </w:r>
          </w:p>
        </w:tc>
      </w:tr>
      <w:tr w:rsidR="00F64B09" w:rsidRPr="0086519B" w:rsidTr="00B3133D">
        <w:tblPrEx>
          <w:tblCellMar>
            <w:top w:w="0" w:type="dxa"/>
            <w:bottom w:w="0" w:type="dxa"/>
          </w:tblCellMar>
        </w:tblPrEx>
        <w:tc>
          <w:tcPr>
            <w:tcW w:w="2410" w:type="dxa"/>
            <w:tcBorders>
              <w:bottom w:val="double" w:sz="4" w:space="0" w:color="auto"/>
            </w:tcBorders>
            <w:vAlign w:val="bottom"/>
          </w:tcPr>
          <w:p w:rsidR="00F64B09" w:rsidRPr="0086519B" w:rsidRDefault="00F64B09" w:rsidP="00B3133D">
            <w:pPr>
              <w:spacing w:before="300" w:after="300"/>
              <w:ind w:left="57" w:right="-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продажа товаров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на розничных рынках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и ярма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р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ках</w:t>
            </w:r>
          </w:p>
        </w:tc>
        <w:tc>
          <w:tcPr>
            <w:tcW w:w="1117" w:type="dxa"/>
            <w:tcBorders>
              <w:bottom w:val="double" w:sz="4" w:space="0" w:color="auto"/>
            </w:tcBorders>
            <w:vAlign w:val="bottom"/>
          </w:tcPr>
          <w:p w:rsidR="00F64B09" w:rsidRPr="0086519B" w:rsidRDefault="00F64B09" w:rsidP="00B3133D">
            <w:pPr>
              <w:spacing w:before="300" w:after="300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14726,2</w:t>
            </w:r>
          </w:p>
        </w:tc>
        <w:tc>
          <w:tcPr>
            <w:tcW w:w="1117" w:type="dxa"/>
            <w:tcBorders>
              <w:bottom w:val="double" w:sz="4" w:space="0" w:color="auto"/>
            </w:tcBorders>
            <w:vAlign w:val="bottom"/>
          </w:tcPr>
          <w:p w:rsidR="00F64B09" w:rsidRPr="0086519B" w:rsidRDefault="00F64B09" w:rsidP="00B3133D">
            <w:pPr>
              <w:spacing w:before="300" w:after="300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69,1</w:t>
            </w:r>
          </w:p>
        </w:tc>
        <w:tc>
          <w:tcPr>
            <w:tcW w:w="1117" w:type="dxa"/>
            <w:tcBorders>
              <w:bottom w:val="double" w:sz="4" w:space="0" w:color="auto"/>
            </w:tcBorders>
            <w:vAlign w:val="bottom"/>
          </w:tcPr>
          <w:p w:rsidR="00F64B09" w:rsidRPr="0086519B" w:rsidRDefault="00F64B09" w:rsidP="00B3133D">
            <w:pPr>
              <w:spacing w:before="300" w:after="300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2482,2</w:t>
            </w:r>
          </w:p>
        </w:tc>
        <w:tc>
          <w:tcPr>
            <w:tcW w:w="1117" w:type="dxa"/>
            <w:tcBorders>
              <w:bottom w:val="double" w:sz="4" w:space="0" w:color="auto"/>
            </w:tcBorders>
            <w:vAlign w:val="bottom"/>
          </w:tcPr>
          <w:p w:rsidR="00F64B09" w:rsidRPr="0086519B" w:rsidRDefault="00F64B09" w:rsidP="00B3133D">
            <w:pPr>
              <w:spacing w:before="300" w:after="300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107,6</w:t>
            </w:r>
          </w:p>
        </w:tc>
        <w:tc>
          <w:tcPr>
            <w:tcW w:w="1117" w:type="dxa"/>
            <w:tcBorders>
              <w:bottom w:val="double" w:sz="4" w:space="0" w:color="auto"/>
            </w:tcBorders>
            <w:vAlign w:val="bottom"/>
          </w:tcPr>
          <w:p w:rsidR="00F64B09" w:rsidRPr="0086519B" w:rsidRDefault="00F64B09" w:rsidP="00B3133D">
            <w:pPr>
              <w:spacing w:before="300" w:after="300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72,6</w:t>
            </w:r>
          </w:p>
        </w:tc>
      </w:tr>
    </w:tbl>
    <w:p w:rsidR="00F64B09" w:rsidRDefault="00F64B09" w:rsidP="00F64B09">
      <w:pPr>
        <w:pStyle w:val="PlainText1"/>
        <w:spacing w:before="100" w:after="100"/>
        <w:rPr>
          <w:rFonts w:ascii="Arial" w:hAnsi="Arial"/>
          <w:sz w:val="22"/>
          <w:szCs w:val="21"/>
        </w:rPr>
      </w:pPr>
      <w:r>
        <w:rPr>
          <w:rFonts w:ascii="Arial" w:hAnsi="Arial"/>
          <w:sz w:val="22"/>
          <w:szCs w:val="21"/>
        </w:rPr>
        <w:t xml:space="preserve">В январе-июне 2018 года оборот розничной торговли торговых </w:t>
      </w:r>
      <w:r>
        <w:rPr>
          <w:rFonts w:ascii="Arial" w:hAnsi="Arial"/>
          <w:sz w:val="22"/>
          <w:szCs w:val="21"/>
        </w:rPr>
        <w:br/>
        <w:t>с</w:t>
      </w:r>
      <w:r>
        <w:rPr>
          <w:rFonts w:ascii="Arial" w:hAnsi="Arial"/>
          <w:sz w:val="22"/>
          <w:szCs w:val="21"/>
        </w:rPr>
        <w:t>е</w:t>
      </w:r>
      <w:r>
        <w:rPr>
          <w:rFonts w:ascii="Arial" w:hAnsi="Arial"/>
          <w:sz w:val="22"/>
          <w:szCs w:val="21"/>
        </w:rPr>
        <w:t xml:space="preserve">тей в общем обороте розничной торговли по организациям, </w:t>
      </w:r>
      <w:r>
        <w:rPr>
          <w:rFonts w:ascii="Arial" w:hAnsi="Arial"/>
          <w:sz w:val="22"/>
          <w:szCs w:val="21"/>
        </w:rPr>
        <w:br/>
        <w:t>не относящимся к субъектам малого предпринимательства составил 72,5 процента.</w:t>
      </w:r>
    </w:p>
    <w:p w:rsidR="00F64B09" w:rsidRPr="0086519B" w:rsidRDefault="00F64B09" w:rsidP="00F64B09">
      <w:pPr>
        <w:pStyle w:val="PlainText1"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В структуре оборота розничной торговли удельный вес </w:t>
      </w:r>
      <w:r w:rsidRPr="0086519B">
        <w:rPr>
          <w:rFonts w:ascii="Arial" w:hAnsi="Arial"/>
          <w:b/>
          <w:sz w:val="22"/>
          <w:szCs w:val="21"/>
        </w:rPr>
        <w:t xml:space="preserve">пищевых продуктов, включая напитки, и табачных изделий </w:t>
      </w:r>
      <w:r w:rsidRPr="0086519B">
        <w:rPr>
          <w:rFonts w:ascii="Arial" w:hAnsi="Arial"/>
          <w:sz w:val="22"/>
          <w:szCs w:val="21"/>
        </w:rPr>
        <w:t xml:space="preserve">в </w:t>
      </w:r>
      <w:r>
        <w:rPr>
          <w:rFonts w:ascii="Arial" w:hAnsi="Arial"/>
          <w:sz w:val="22"/>
          <w:szCs w:val="21"/>
        </w:rPr>
        <w:t>январе-июне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8</w:t>
      </w:r>
      <w:r w:rsidRPr="0086519B">
        <w:rPr>
          <w:rFonts w:ascii="Arial" w:hAnsi="Arial"/>
          <w:sz w:val="22"/>
          <w:szCs w:val="21"/>
        </w:rPr>
        <w:t xml:space="preserve"> года составил </w:t>
      </w:r>
      <w:r>
        <w:rPr>
          <w:rFonts w:ascii="Arial" w:hAnsi="Arial"/>
          <w:sz w:val="22"/>
          <w:szCs w:val="21"/>
        </w:rPr>
        <w:t xml:space="preserve">46 </w:t>
      </w:r>
      <w:r w:rsidRPr="0086519B">
        <w:rPr>
          <w:rFonts w:ascii="Arial" w:hAnsi="Arial"/>
          <w:sz w:val="22"/>
          <w:szCs w:val="21"/>
        </w:rPr>
        <w:t>процент</w:t>
      </w:r>
      <w:r>
        <w:rPr>
          <w:rFonts w:ascii="Arial" w:hAnsi="Arial"/>
          <w:sz w:val="22"/>
          <w:szCs w:val="21"/>
        </w:rPr>
        <w:t>ов</w:t>
      </w:r>
      <w:r w:rsidRPr="0086519B">
        <w:rPr>
          <w:rFonts w:ascii="Arial" w:hAnsi="Arial"/>
          <w:sz w:val="22"/>
          <w:szCs w:val="21"/>
        </w:rPr>
        <w:t xml:space="preserve">, </w:t>
      </w:r>
      <w:r w:rsidRPr="0086519B">
        <w:rPr>
          <w:rFonts w:ascii="Arial" w:hAnsi="Arial"/>
          <w:b/>
          <w:sz w:val="22"/>
          <w:szCs w:val="21"/>
        </w:rPr>
        <w:t xml:space="preserve">непродовольственных товаров </w:t>
      </w:r>
      <w:r w:rsidRPr="0086519B">
        <w:rPr>
          <w:rFonts w:ascii="Arial" w:hAnsi="Arial"/>
          <w:sz w:val="22"/>
          <w:szCs w:val="21"/>
        </w:rPr>
        <w:t xml:space="preserve">– </w:t>
      </w:r>
      <w:r>
        <w:rPr>
          <w:rFonts w:ascii="Arial" w:hAnsi="Arial"/>
          <w:sz w:val="22"/>
          <w:szCs w:val="21"/>
        </w:rPr>
        <w:br/>
        <w:t>54</w:t>
      </w:r>
      <w:r w:rsidRPr="0086519B">
        <w:rPr>
          <w:rFonts w:ascii="Arial" w:hAnsi="Arial"/>
          <w:sz w:val="22"/>
          <w:szCs w:val="21"/>
        </w:rPr>
        <w:t xml:space="preserve"> пр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 xml:space="preserve">цента. </w:t>
      </w:r>
    </w:p>
    <w:p w:rsidR="00F64B09" w:rsidRPr="0086519B" w:rsidRDefault="00F64B09" w:rsidP="00F64B09">
      <w:pPr>
        <w:pStyle w:val="PlainText1"/>
        <w:pageBreakBefore/>
        <w:spacing w:before="100" w:after="60"/>
        <w:rPr>
          <w:rFonts w:ascii="Arial" w:hAnsi="Arial" w:cs="Arial"/>
          <w:sz w:val="18"/>
          <w:szCs w:val="17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 xml:space="preserve">Динамика оборота розничной торговли пищевыми продуктами, включая напитки, и табачными изделиями и непродовольственными </w:t>
      </w:r>
      <w:r w:rsidRPr="0086519B">
        <w:rPr>
          <w:rFonts w:ascii="Arial" w:hAnsi="Arial"/>
          <w:bCs/>
          <w:sz w:val="22"/>
          <w:szCs w:val="21"/>
        </w:rPr>
        <w:br/>
        <w:t>т</w:t>
      </w:r>
      <w:r w:rsidRPr="0086519B">
        <w:rPr>
          <w:rFonts w:ascii="Arial" w:hAnsi="Arial"/>
          <w:bCs/>
          <w:sz w:val="22"/>
          <w:szCs w:val="21"/>
        </w:rPr>
        <w:t>о</w:t>
      </w:r>
      <w:r w:rsidRPr="0086519B">
        <w:rPr>
          <w:rFonts w:ascii="Arial" w:hAnsi="Arial"/>
          <w:bCs/>
          <w:sz w:val="22"/>
          <w:szCs w:val="21"/>
        </w:rPr>
        <w:t>варами:</w:t>
      </w:r>
    </w:p>
    <w:tbl>
      <w:tblPr>
        <w:tblW w:w="80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78"/>
        <w:gridCol w:w="1002"/>
        <w:gridCol w:w="1005"/>
        <w:gridCol w:w="1004"/>
        <w:gridCol w:w="1001"/>
        <w:gridCol w:w="1001"/>
        <w:gridCol w:w="931"/>
        <w:gridCol w:w="69"/>
        <w:gridCol w:w="15"/>
      </w:tblGrid>
      <w:tr w:rsidR="00F64B09" w:rsidRPr="0086519B" w:rsidTr="00B3133D">
        <w:trPr>
          <w:cantSplit/>
          <w:trHeight w:val="240"/>
        </w:trPr>
        <w:tc>
          <w:tcPr>
            <w:tcW w:w="1978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F64B09" w:rsidRPr="0086519B" w:rsidRDefault="00F64B09" w:rsidP="00B3133D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3011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B09" w:rsidRPr="0086519B" w:rsidRDefault="00F64B09" w:rsidP="00B3133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Пищевые пр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дукты,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включая напи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ки,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и табачные 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з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делия</w:t>
            </w:r>
          </w:p>
        </w:tc>
        <w:tc>
          <w:tcPr>
            <w:tcW w:w="3017" w:type="dxa"/>
            <w:gridSpan w:val="5"/>
            <w:tcBorders>
              <w:top w:val="double" w:sz="4" w:space="0" w:color="auto"/>
              <w:bottom w:val="single" w:sz="6" w:space="0" w:color="auto"/>
            </w:tcBorders>
          </w:tcPr>
          <w:p w:rsidR="00F64B09" w:rsidRPr="0086519B" w:rsidRDefault="00F64B09" w:rsidP="00B3133D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Непродовольс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венные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тов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ры</w:t>
            </w:r>
          </w:p>
        </w:tc>
      </w:tr>
      <w:tr w:rsidR="00F64B09" w:rsidRPr="0086519B" w:rsidTr="00B3133D">
        <w:trPr>
          <w:cantSplit/>
          <w:trHeight w:val="277"/>
        </w:trPr>
        <w:tc>
          <w:tcPr>
            <w:tcW w:w="1978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F64B09" w:rsidRPr="0086519B" w:rsidRDefault="00F64B09" w:rsidP="00B3133D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4B09" w:rsidRPr="0086519B" w:rsidRDefault="00F64B09" w:rsidP="00B3133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2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B09" w:rsidRPr="0086519B" w:rsidRDefault="00F64B09" w:rsidP="00B3133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  <w:tc>
          <w:tcPr>
            <w:tcW w:w="1001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F64B09" w:rsidRPr="0086519B" w:rsidRDefault="00F64B09" w:rsidP="00B3133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201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64B09" w:rsidRPr="0086519B" w:rsidRDefault="00F64B09" w:rsidP="00B3133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F64B09" w:rsidRPr="0086519B" w:rsidTr="00B3133D">
        <w:trPr>
          <w:cantSplit/>
          <w:trHeight w:val="480"/>
        </w:trPr>
        <w:tc>
          <w:tcPr>
            <w:tcW w:w="1978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F64B09" w:rsidRPr="0086519B" w:rsidRDefault="00F64B09" w:rsidP="00B3133D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2" w:type="dxa"/>
            <w:vMerge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F64B09" w:rsidRPr="0086519B" w:rsidRDefault="00F64B09" w:rsidP="00B3133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F64B09" w:rsidRPr="0086519B" w:rsidRDefault="00F64B09" w:rsidP="00B3133D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F64B09" w:rsidRPr="0086519B" w:rsidRDefault="00F64B09" w:rsidP="00B3133D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</w:t>
            </w:r>
          </w:p>
        </w:tc>
        <w:tc>
          <w:tcPr>
            <w:tcW w:w="1001" w:type="dxa"/>
            <w:vMerge/>
            <w:tcBorders>
              <w:bottom w:val="double" w:sz="4" w:space="0" w:color="auto"/>
              <w:right w:val="single" w:sz="6" w:space="0" w:color="auto"/>
            </w:tcBorders>
          </w:tcPr>
          <w:p w:rsidR="00F64B09" w:rsidRPr="0086519B" w:rsidRDefault="00F64B09" w:rsidP="00B3133D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1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F64B09" w:rsidRPr="0086519B" w:rsidRDefault="00F64B09" w:rsidP="00B3133D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15" w:type="dxa"/>
            <w:gridSpan w:val="3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F64B09" w:rsidRPr="0086519B" w:rsidRDefault="00F64B09" w:rsidP="00B3133D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</w:t>
            </w:r>
          </w:p>
        </w:tc>
      </w:tr>
      <w:tr w:rsidR="00F64B09" w:rsidRPr="0086519B" w:rsidTr="00B3133D">
        <w:trPr>
          <w:gridAfter w:val="2"/>
          <w:wAfter w:w="84" w:type="dxa"/>
          <w:cantSplit/>
          <w:trHeight w:val="150"/>
        </w:trPr>
        <w:tc>
          <w:tcPr>
            <w:tcW w:w="7922" w:type="dxa"/>
            <w:gridSpan w:val="7"/>
            <w:vAlign w:val="bottom"/>
          </w:tcPr>
          <w:p w:rsidR="00F64B09" w:rsidRPr="0086519B" w:rsidRDefault="00F64B09" w:rsidP="00B3133D">
            <w:pPr>
              <w:pStyle w:val="PlainText1"/>
              <w:spacing w:before="40" w:after="24" w:line="240" w:lineRule="auto"/>
              <w:ind w:left="-113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7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F64B09" w:rsidRPr="0086519B" w:rsidTr="00B3133D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F64B09" w:rsidRPr="0086519B" w:rsidRDefault="00F64B09" w:rsidP="00B3133D">
            <w:pPr>
              <w:pStyle w:val="PlainText1"/>
              <w:spacing w:before="26" w:after="2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002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72348,4</w:t>
            </w:r>
          </w:p>
        </w:tc>
        <w:tc>
          <w:tcPr>
            <w:tcW w:w="1005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98,2</w:t>
            </w:r>
          </w:p>
        </w:tc>
        <w:tc>
          <w:tcPr>
            <w:tcW w:w="1004" w:type="dxa"/>
            <w:vAlign w:val="bottom"/>
          </w:tcPr>
          <w:p w:rsidR="00F64B09" w:rsidRPr="0086519B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79,4</w:t>
            </w:r>
          </w:p>
        </w:tc>
        <w:tc>
          <w:tcPr>
            <w:tcW w:w="1001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75760,5</w:t>
            </w:r>
          </w:p>
        </w:tc>
        <w:tc>
          <w:tcPr>
            <w:tcW w:w="1001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104,5</w:t>
            </w:r>
          </w:p>
        </w:tc>
        <w:tc>
          <w:tcPr>
            <w:tcW w:w="1000" w:type="dxa"/>
            <w:gridSpan w:val="2"/>
            <w:vAlign w:val="bottom"/>
          </w:tcPr>
          <w:p w:rsidR="00F64B09" w:rsidRPr="0086519B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78,9</w:t>
            </w:r>
          </w:p>
        </w:tc>
      </w:tr>
      <w:tr w:rsidR="00F64B09" w:rsidRPr="0086519B" w:rsidTr="00B3133D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F64B09" w:rsidRPr="0086519B" w:rsidRDefault="00F64B09" w:rsidP="00B3133D">
            <w:pPr>
              <w:pStyle w:val="PlainText1"/>
              <w:spacing w:before="26" w:after="2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002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69056,0</w:t>
            </w:r>
          </w:p>
        </w:tc>
        <w:tc>
          <w:tcPr>
            <w:tcW w:w="1005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92,2</w:t>
            </w:r>
          </w:p>
        </w:tc>
        <w:tc>
          <w:tcPr>
            <w:tcW w:w="1004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94,9</w:t>
            </w:r>
          </w:p>
        </w:tc>
        <w:tc>
          <w:tcPr>
            <w:tcW w:w="1001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75307,8</w:t>
            </w:r>
          </w:p>
        </w:tc>
        <w:tc>
          <w:tcPr>
            <w:tcW w:w="1001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107,3</w:t>
            </w:r>
          </w:p>
        </w:tc>
        <w:tc>
          <w:tcPr>
            <w:tcW w:w="1000" w:type="dxa"/>
            <w:gridSpan w:val="2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99,4</w:t>
            </w:r>
          </w:p>
        </w:tc>
      </w:tr>
      <w:tr w:rsidR="00F64B09" w:rsidRPr="0086519B" w:rsidTr="00B3133D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F64B09" w:rsidRPr="0086519B" w:rsidRDefault="00F64B09" w:rsidP="00B3133D">
            <w:pPr>
              <w:pStyle w:val="PlainText1"/>
              <w:spacing w:before="26" w:after="2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002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79652,2</w:t>
            </w:r>
          </w:p>
        </w:tc>
        <w:tc>
          <w:tcPr>
            <w:tcW w:w="1005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100,1</w:t>
            </w:r>
          </w:p>
        </w:tc>
        <w:tc>
          <w:tcPr>
            <w:tcW w:w="1004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113,4</w:t>
            </w:r>
          </w:p>
        </w:tc>
        <w:tc>
          <w:tcPr>
            <w:tcW w:w="1001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92041,1</w:t>
            </w:r>
          </w:p>
        </w:tc>
        <w:tc>
          <w:tcPr>
            <w:tcW w:w="1001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109,8</w:t>
            </w:r>
          </w:p>
        </w:tc>
        <w:tc>
          <w:tcPr>
            <w:tcW w:w="1000" w:type="dxa"/>
            <w:gridSpan w:val="2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107,6</w:t>
            </w:r>
          </w:p>
        </w:tc>
      </w:tr>
      <w:tr w:rsidR="00F64B09" w:rsidRPr="0086519B" w:rsidTr="00B3133D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F64B09" w:rsidRPr="0086519B" w:rsidRDefault="00F64B09" w:rsidP="00B3133D">
            <w:pPr>
              <w:pStyle w:val="PlainText1"/>
              <w:spacing w:before="26" w:after="2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002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221915,1</w:t>
            </w:r>
          </w:p>
        </w:tc>
        <w:tc>
          <w:tcPr>
            <w:tcW w:w="1005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97,1</w:t>
            </w:r>
          </w:p>
        </w:tc>
        <w:tc>
          <w:tcPr>
            <w:tcW w:w="1004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253527,7</w:t>
            </w:r>
          </w:p>
        </w:tc>
        <w:tc>
          <w:tcPr>
            <w:tcW w:w="1001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107,1</w:t>
            </w:r>
          </w:p>
        </w:tc>
        <w:tc>
          <w:tcPr>
            <w:tcW w:w="1000" w:type="dxa"/>
            <w:gridSpan w:val="2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F64B09" w:rsidRPr="0086519B" w:rsidTr="00B3133D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F64B09" w:rsidRPr="0086519B" w:rsidRDefault="00F64B09" w:rsidP="00B3133D">
            <w:pPr>
              <w:pStyle w:val="PlainText1"/>
              <w:spacing w:before="26" w:after="2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002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79886,9</w:t>
            </w:r>
          </w:p>
        </w:tc>
        <w:tc>
          <w:tcPr>
            <w:tcW w:w="1005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101,9</w:t>
            </w:r>
          </w:p>
        </w:tc>
        <w:tc>
          <w:tcPr>
            <w:tcW w:w="1004" w:type="dxa"/>
            <w:vAlign w:val="bottom"/>
          </w:tcPr>
          <w:p w:rsidR="00F64B09" w:rsidRPr="0086519B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99,6</w:t>
            </w:r>
          </w:p>
        </w:tc>
        <w:tc>
          <w:tcPr>
            <w:tcW w:w="1001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88657,6</w:t>
            </w:r>
          </w:p>
        </w:tc>
        <w:tc>
          <w:tcPr>
            <w:tcW w:w="1001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104,7</w:t>
            </w:r>
          </w:p>
        </w:tc>
        <w:tc>
          <w:tcPr>
            <w:tcW w:w="1000" w:type="dxa"/>
            <w:gridSpan w:val="2"/>
            <w:vAlign w:val="bottom"/>
          </w:tcPr>
          <w:p w:rsidR="00F64B09" w:rsidRPr="0086519B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96,2</w:t>
            </w:r>
          </w:p>
        </w:tc>
      </w:tr>
      <w:tr w:rsidR="00F64B09" w:rsidRPr="0086519B" w:rsidTr="00B3133D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002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83061,8</w:t>
            </w:r>
          </w:p>
        </w:tc>
        <w:tc>
          <w:tcPr>
            <w:tcW w:w="1005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103,0</w:t>
            </w:r>
          </w:p>
        </w:tc>
        <w:tc>
          <w:tcPr>
            <w:tcW w:w="1004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  <w:tc>
          <w:tcPr>
            <w:tcW w:w="1001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93810,7</w:t>
            </w:r>
          </w:p>
        </w:tc>
        <w:tc>
          <w:tcPr>
            <w:tcW w:w="1001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109,1</w:t>
            </w:r>
          </w:p>
        </w:tc>
        <w:tc>
          <w:tcPr>
            <w:tcW w:w="1000" w:type="dxa"/>
            <w:gridSpan w:val="2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105,3</w:t>
            </w:r>
          </w:p>
        </w:tc>
      </w:tr>
      <w:tr w:rsidR="00F64B09" w:rsidRPr="0086519B" w:rsidTr="00B3133D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002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81445,8</w:t>
            </w:r>
          </w:p>
        </w:tc>
        <w:tc>
          <w:tcPr>
            <w:tcW w:w="1005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13C84">
              <w:rPr>
                <w:rFonts w:ascii="Arial" w:hAnsi="Arial"/>
                <w:sz w:val="20"/>
                <w:szCs w:val="19"/>
              </w:rPr>
              <w:t>97,2</w:t>
            </w:r>
          </w:p>
        </w:tc>
        <w:tc>
          <w:tcPr>
            <w:tcW w:w="1004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13C84">
              <w:rPr>
                <w:rFonts w:ascii="Arial" w:hAnsi="Arial"/>
                <w:sz w:val="20"/>
                <w:szCs w:val="19"/>
              </w:rPr>
              <w:t>96,3</w:t>
            </w:r>
          </w:p>
        </w:tc>
        <w:tc>
          <w:tcPr>
            <w:tcW w:w="1001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96224,1</w:t>
            </w:r>
          </w:p>
        </w:tc>
        <w:tc>
          <w:tcPr>
            <w:tcW w:w="1001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13C84">
              <w:rPr>
                <w:rFonts w:ascii="Arial" w:hAnsi="Arial"/>
                <w:sz w:val="20"/>
                <w:szCs w:val="19"/>
              </w:rPr>
              <w:t>111</w:t>
            </w:r>
            <w:r>
              <w:rPr>
                <w:rFonts w:ascii="Arial" w:hAnsi="Arial"/>
                <w:sz w:val="20"/>
                <w:szCs w:val="19"/>
              </w:rPr>
              <w:t>,0</w:t>
            </w:r>
          </w:p>
        </w:tc>
        <w:tc>
          <w:tcPr>
            <w:tcW w:w="1000" w:type="dxa"/>
            <w:gridSpan w:val="2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13C84">
              <w:rPr>
                <w:rFonts w:ascii="Arial" w:hAnsi="Arial"/>
                <w:sz w:val="20"/>
                <w:szCs w:val="19"/>
              </w:rPr>
              <w:t>101,9</w:t>
            </w:r>
          </w:p>
        </w:tc>
      </w:tr>
      <w:tr w:rsidR="00F64B09" w:rsidRPr="0086519B" w:rsidTr="00B3133D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002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466309,6</w:t>
            </w:r>
          </w:p>
        </w:tc>
        <w:tc>
          <w:tcPr>
            <w:tcW w:w="1005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13C84">
              <w:rPr>
                <w:rFonts w:ascii="Arial" w:hAnsi="Arial"/>
                <w:sz w:val="20"/>
                <w:szCs w:val="19"/>
              </w:rPr>
              <w:t>98,9</w:t>
            </w:r>
          </w:p>
        </w:tc>
        <w:tc>
          <w:tcPr>
            <w:tcW w:w="1004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532220,2</w:t>
            </w:r>
          </w:p>
        </w:tc>
        <w:tc>
          <w:tcPr>
            <w:tcW w:w="1001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13C84">
              <w:rPr>
                <w:rFonts w:ascii="Arial" w:hAnsi="Arial"/>
                <w:sz w:val="20"/>
                <w:szCs w:val="19"/>
              </w:rPr>
              <w:t>107,7</w:t>
            </w:r>
          </w:p>
        </w:tc>
        <w:tc>
          <w:tcPr>
            <w:tcW w:w="1000" w:type="dxa"/>
            <w:gridSpan w:val="2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F64B09" w:rsidRPr="0086519B" w:rsidTr="00B3133D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002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84159,3</w:t>
            </w:r>
          </w:p>
        </w:tc>
        <w:tc>
          <w:tcPr>
            <w:tcW w:w="1005" w:type="dxa"/>
            <w:vAlign w:val="bottom"/>
          </w:tcPr>
          <w:p w:rsidR="00F64B09" w:rsidRPr="00113C84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99,3</w:t>
            </w:r>
          </w:p>
        </w:tc>
        <w:tc>
          <w:tcPr>
            <w:tcW w:w="1004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104,4</w:t>
            </w:r>
          </w:p>
        </w:tc>
        <w:tc>
          <w:tcPr>
            <w:tcW w:w="1001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95947,0</w:t>
            </w:r>
          </w:p>
        </w:tc>
        <w:tc>
          <w:tcPr>
            <w:tcW w:w="1001" w:type="dxa"/>
            <w:vAlign w:val="bottom"/>
          </w:tcPr>
          <w:p w:rsidR="00F64B09" w:rsidRPr="00113C84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110,1</w:t>
            </w:r>
          </w:p>
        </w:tc>
        <w:tc>
          <w:tcPr>
            <w:tcW w:w="1000" w:type="dxa"/>
            <w:gridSpan w:val="2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99,6</w:t>
            </w:r>
          </w:p>
        </w:tc>
      </w:tr>
      <w:tr w:rsidR="00F64B09" w:rsidRPr="0086519B" w:rsidTr="00B3133D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002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86935,2</w:t>
            </w:r>
          </w:p>
        </w:tc>
        <w:tc>
          <w:tcPr>
            <w:tcW w:w="1005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107,4</w:t>
            </w:r>
          </w:p>
        </w:tc>
        <w:tc>
          <w:tcPr>
            <w:tcW w:w="1004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106,0</w:t>
            </w:r>
          </w:p>
        </w:tc>
        <w:tc>
          <w:tcPr>
            <w:tcW w:w="1001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97744,9</w:t>
            </w:r>
          </w:p>
        </w:tc>
        <w:tc>
          <w:tcPr>
            <w:tcW w:w="1001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109,6</w:t>
            </w:r>
          </w:p>
        </w:tc>
        <w:tc>
          <w:tcPr>
            <w:tcW w:w="1000" w:type="dxa"/>
            <w:gridSpan w:val="2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102,4</w:t>
            </w:r>
          </w:p>
        </w:tc>
      </w:tr>
      <w:tr w:rsidR="00F64B09" w:rsidRPr="0086519B" w:rsidTr="00B3133D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002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84265,0</w:t>
            </w:r>
          </w:p>
        </w:tc>
        <w:tc>
          <w:tcPr>
            <w:tcW w:w="1005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108,5</w:t>
            </w:r>
          </w:p>
        </w:tc>
        <w:tc>
          <w:tcPr>
            <w:tcW w:w="1004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97,9</w:t>
            </w:r>
          </w:p>
        </w:tc>
        <w:tc>
          <w:tcPr>
            <w:tcW w:w="1001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94486,6</w:t>
            </w:r>
          </w:p>
        </w:tc>
        <w:tc>
          <w:tcPr>
            <w:tcW w:w="1001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109,5</w:t>
            </w:r>
          </w:p>
        </w:tc>
        <w:tc>
          <w:tcPr>
            <w:tcW w:w="1000" w:type="dxa"/>
            <w:gridSpan w:val="2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96,4</w:t>
            </w:r>
          </w:p>
        </w:tc>
      </w:tr>
      <w:tr w:rsidR="00F64B09" w:rsidRPr="0086519B" w:rsidTr="00B3133D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002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721669,2</w:t>
            </w:r>
          </w:p>
        </w:tc>
        <w:tc>
          <w:tcPr>
            <w:tcW w:w="1005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101,0</w:t>
            </w:r>
          </w:p>
        </w:tc>
        <w:tc>
          <w:tcPr>
            <w:tcW w:w="1004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820398,5</w:t>
            </w:r>
          </w:p>
        </w:tc>
        <w:tc>
          <w:tcPr>
            <w:tcW w:w="1001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108,4</w:t>
            </w:r>
          </w:p>
        </w:tc>
        <w:tc>
          <w:tcPr>
            <w:tcW w:w="1000" w:type="dxa"/>
            <w:gridSpan w:val="2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F64B09" w:rsidRPr="0086519B" w:rsidTr="00B3133D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002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84181,1</w:t>
            </w:r>
          </w:p>
        </w:tc>
        <w:tc>
          <w:tcPr>
            <w:tcW w:w="1005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105,1</w:t>
            </w:r>
          </w:p>
        </w:tc>
        <w:tc>
          <w:tcPr>
            <w:tcW w:w="1004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99,2</w:t>
            </w:r>
          </w:p>
        </w:tc>
        <w:tc>
          <w:tcPr>
            <w:tcW w:w="1001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94565,9</w:t>
            </w:r>
          </w:p>
        </w:tc>
        <w:tc>
          <w:tcPr>
            <w:tcW w:w="1001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111,1</w:t>
            </w:r>
          </w:p>
        </w:tc>
        <w:tc>
          <w:tcPr>
            <w:tcW w:w="1000" w:type="dxa"/>
            <w:gridSpan w:val="2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99,7</w:t>
            </w:r>
          </w:p>
        </w:tc>
      </w:tr>
      <w:tr w:rsidR="00F64B09" w:rsidRPr="0086519B" w:rsidTr="00B3133D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002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83400,5</w:t>
            </w:r>
          </w:p>
        </w:tc>
        <w:tc>
          <w:tcPr>
            <w:tcW w:w="1005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105,5</w:t>
            </w:r>
          </w:p>
        </w:tc>
        <w:tc>
          <w:tcPr>
            <w:tcW w:w="1004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98,6</w:t>
            </w:r>
          </w:p>
        </w:tc>
        <w:tc>
          <w:tcPr>
            <w:tcW w:w="1001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95398,6</w:t>
            </w:r>
          </w:p>
        </w:tc>
        <w:tc>
          <w:tcPr>
            <w:tcW w:w="1001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114,2</w:t>
            </w:r>
          </w:p>
        </w:tc>
        <w:tc>
          <w:tcPr>
            <w:tcW w:w="1000" w:type="dxa"/>
            <w:gridSpan w:val="2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100,3</w:t>
            </w:r>
          </w:p>
        </w:tc>
      </w:tr>
      <w:tr w:rsidR="00F64B09" w:rsidRPr="0086519B" w:rsidTr="00B3133D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002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105784,4</w:t>
            </w:r>
          </w:p>
        </w:tc>
        <w:tc>
          <w:tcPr>
            <w:tcW w:w="1005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113,2</w:t>
            </w:r>
          </w:p>
        </w:tc>
        <w:tc>
          <w:tcPr>
            <w:tcW w:w="1004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126,0</w:t>
            </w:r>
          </w:p>
        </w:tc>
        <w:tc>
          <w:tcPr>
            <w:tcW w:w="1001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114319,7</w:t>
            </w:r>
          </w:p>
        </w:tc>
        <w:tc>
          <w:tcPr>
            <w:tcW w:w="1001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119,4</w:t>
            </w:r>
          </w:p>
        </w:tc>
        <w:tc>
          <w:tcPr>
            <w:tcW w:w="1000" w:type="dxa"/>
            <w:gridSpan w:val="2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118,1</w:t>
            </w:r>
          </w:p>
        </w:tc>
      </w:tr>
      <w:tr w:rsidR="00F64B09" w:rsidRPr="0086519B" w:rsidTr="00B3133D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002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994047,0</w:t>
            </w:r>
          </w:p>
        </w:tc>
        <w:tc>
          <w:tcPr>
            <w:tcW w:w="1005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  <w:tc>
          <w:tcPr>
            <w:tcW w:w="1004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91" w:right="-91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1124150,8</w:t>
            </w:r>
          </w:p>
        </w:tc>
        <w:tc>
          <w:tcPr>
            <w:tcW w:w="1001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110,1</w:t>
            </w:r>
          </w:p>
        </w:tc>
        <w:tc>
          <w:tcPr>
            <w:tcW w:w="1000" w:type="dxa"/>
            <w:gridSpan w:val="2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F64B09" w:rsidRPr="0086519B" w:rsidTr="00B3133D">
        <w:trPr>
          <w:gridAfter w:val="1"/>
          <w:wAfter w:w="15" w:type="dxa"/>
          <w:cantSplit/>
          <w:trHeight w:val="150"/>
        </w:trPr>
        <w:tc>
          <w:tcPr>
            <w:tcW w:w="7991" w:type="dxa"/>
            <w:gridSpan w:val="8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8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F64B09" w:rsidRPr="0086519B" w:rsidTr="00B3133D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002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73441,6</w:t>
            </w:r>
          </w:p>
        </w:tc>
        <w:tc>
          <w:tcPr>
            <w:tcW w:w="1005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98,7</w:t>
            </w:r>
          </w:p>
        </w:tc>
        <w:tc>
          <w:tcPr>
            <w:tcW w:w="1004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68,9</w:t>
            </w:r>
          </w:p>
        </w:tc>
        <w:tc>
          <w:tcPr>
            <w:tcW w:w="1001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91" w:right="-91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89380,8</w:t>
            </w:r>
          </w:p>
        </w:tc>
        <w:tc>
          <w:tcPr>
            <w:tcW w:w="1001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114,1</w:t>
            </w:r>
          </w:p>
        </w:tc>
        <w:tc>
          <w:tcPr>
            <w:tcW w:w="1000" w:type="dxa"/>
            <w:gridSpan w:val="2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78,1</w:t>
            </w:r>
          </w:p>
        </w:tc>
      </w:tr>
      <w:tr w:rsidR="00F64B09" w:rsidRPr="0086519B" w:rsidTr="00B3133D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F64B09" w:rsidRPr="0086519B" w:rsidRDefault="00F64B09" w:rsidP="00B3133D">
            <w:pPr>
              <w:pStyle w:val="PlainText1"/>
              <w:spacing w:before="26" w:after="2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002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75343,0</w:t>
            </w:r>
          </w:p>
        </w:tc>
        <w:tc>
          <w:tcPr>
            <w:tcW w:w="1005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105,3</w:t>
            </w:r>
          </w:p>
        </w:tc>
        <w:tc>
          <w:tcPr>
            <w:tcW w:w="1004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102,4</w:t>
            </w:r>
          </w:p>
        </w:tc>
        <w:tc>
          <w:tcPr>
            <w:tcW w:w="1001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91" w:right="-91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85713,0</w:t>
            </w:r>
          </w:p>
        </w:tc>
        <w:tc>
          <w:tcPr>
            <w:tcW w:w="1001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96,7</w:t>
            </w:r>
          </w:p>
        </w:tc>
        <w:tc>
          <w:tcPr>
            <w:tcW w:w="1000" w:type="dxa"/>
            <w:gridSpan w:val="2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96,0</w:t>
            </w:r>
          </w:p>
        </w:tc>
      </w:tr>
      <w:tr w:rsidR="00F64B09" w:rsidRPr="0086519B" w:rsidTr="00B3133D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F64B09" w:rsidRPr="0086519B" w:rsidRDefault="00F64B09" w:rsidP="00B3133D">
            <w:pPr>
              <w:pStyle w:val="PlainText1"/>
              <w:spacing w:before="26" w:after="2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002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83301,9</w:t>
            </w:r>
          </w:p>
        </w:tc>
        <w:tc>
          <w:tcPr>
            <w:tcW w:w="1005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101,7</w:t>
            </w:r>
          </w:p>
        </w:tc>
        <w:tc>
          <w:tcPr>
            <w:tcW w:w="1004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109,5</w:t>
            </w:r>
          </w:p>
        </w:tc>
        <w:tc>
          <w:tcPr>
            <w:tcW w:w="1001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91" w:right="-91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97678,7</w:t>
            </w:r>
          </w:p>
        </w:tc>
        <w:tc>
          <w:tcPr>
            <w:tcW w:w="1001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105,3</w:t>
            </w:r>
          </w:p>
        </w:tc>
        <w:tc>
          <w:tcPr>
            <w:tcW w:w="1000" w:type="dxa"/>
            <w:gridSpan w:val="2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113,6</w:t>
            </w:r>
          </w:p>
        </w:tc>
      </w:tr>
      <w:tr w:rsidR="00F64B09" w:rsidRPr="0086519B" w:rsidTr="00B3133D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F64B09" w:rsidRPr="0086519B" w:rsidRDefault="00F64B09" w:rsidP="00B3133D">
            <w:pPr>
              <w:pStyle w:val="PlainText1"/>
              <w:spacing w:before="26" w:after="2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002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232086,5</w:t>
            </w:r>
          </w:p>
        </w:tc>
        <w:tc>
          <w:tcPr>
            <w:tcW w:w="1005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101,9</w:t>
            </w:r>
          </w:p>
        </w:tc>
        <w:tc>
          <w:tcPr>
            <w:tcW w:w="1004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91" w:right="-91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272772,5</w:t>
            </w:r>
          </w:p>
        </w:tc>
        <w:tc>
          <w:tcPr>
            <w:tcW w:w="1001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107,4</w:t>
            </w:r>
          </w:p>
        </w:tc>
        <w:tc>
          <w:tcPr>
            <w:tcW w:w="1000" w:type="dxa"/>
            <w:gridSpan w:val="2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F64B09" w:rsidRPr="0086519B" w:rsidTr="00B3133D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F64B09" w:rsidRPr="0086519B" w:rsidRDefault="00F64B09" w:rsidP="00B3133D">
            <w:pPr>
              <w:pStyle w:val="PlainText1"/>
              <w:spacing w:before="26" w:after="2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002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84601,9</w:t>
            </w:r>
          </w:p>
        </w:tc>
        <w:tc>
          <w:tcPr>
            <w:tcW w:w="1005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102,9</w:t>
            </w:r>
          </w:p>
        </w:tc>
        <w:tc>
          <w:tcPr>
            <w:tcW w:w="1004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100,9</w:t>
            </w:r>
          </w:p>
        </w:tc>
        <w:tc>
          <w:tcPr>
            <w:tcW w:w="1001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91" w:right="-91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100399,3</w:t>
            </w:r>
          </w:p>
        </w:tc>
        <w:tc>
          <w:tcPr>
            <w:tcW w:w="1001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114,3</w:t>
            </w:r>
          </w:p>
        </w:tc>
        <w:tc>
          <w:tcPr>
            <w:tcW w:w="1000" w:type="dxa"/>
            <w:gridSpan w:val="2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101,7</w:t>
            </w:r>
          </w:p>
        </w:tc>
      </w:tr>
      <w:tr w:rsidR="00F64B09" w:rsidRPr="0086519B" w:rsidTr="00B3133D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002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88567,3</w:t>
            </w:r>
          </w:p>
        </w:tc>
        <w:tc>
          <w:tcPr>
            <w:tcW w:w="1005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104,7</w:t>
            </w:r>
          </w:p>
        </w:tc>
        <w:tc>
          <w:tcPr>
            <w:tcW w:w="1004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104,5</w:t>
            </w:r>
          </w:p>
        </w:tc>
        <w:tc>
          <w:tcPr>
            <w:tcW w:w="1001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91" w:right="-91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102800,4</w:t>
            </w:r>
          </w:p>
        </w:tc>
        <w:tc>
          <w:tcPr>
            <w:tcW w:w="1001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109,9</w:t>
            </w:r>
          </w:p>
        </w:tc>
        <w:tc>
          <w:tcPr>
            <w:tcW w:w="1000" w:type="dxa"/>
            <w:gridSpan w:val="2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101,0</w:t>
            </w:r>
          </w:p>
        </w:tc>
      </w:tr>
      <w:tr w:rsidR="00F64B09" w:rsidRPr="0086519B" w:rsidTr="00B3133D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002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90595,0</w:t>
            </w:r>
          </w:p>
        </w:tc>
        <w:tc>
          <w:tcPr>
            <w:tcW w:w="1005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110,9</w:t>
            </w:r>
          </w:p>
        </w:tc>
        <w:tc>
          <w:tcPr>
            <w:tcW w:w="1004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102,0</w:t>
            </w:r>
          </w:p>
        </w:tc>
        <w:tc>
          <w:tcPr>
            <w:tcW w:w="1001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91" w:right="-91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106265,2</w:t>
            </w:r>
          </w:p>
        </w:tc>
        <w:tc>
          <w:tcPr>
            <w:tcW w:w="1001" w:type="dxa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110,5</w:t>
            </w:r>
          </w:p>
        </w:tc>
        <w:tc>
          <w:tcPr>
            <w:tcW w:w="1000" w:type="dxa"/>
            <w:gridSpan w:val="2"/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103,0</w:t>
            </w:r>
          </w:p>
        </w:tc>
      </w:tr>
      <w:tr w:rsidR="00F64B09" w:rsidRPr="0086519B" w:rsidTr="00B3133D">
        <w:trPr>
          <w:gridAfter w:val="1"/>
          <w:wAfter w:w="15" w:type="dxa"/>
          <w:cantSplit/>
          <w:trHeight w:val="150"/>
        </w:trPr>
        <w:tc>
          <w:tcPr>
            <w:tcW w:w="1978" w:type="dxa"/>
            <w:tcBorders>
              <w:bottom w:val="double" w:sz="4" w:space="0" w:color="auto"/>
            </w:tcBorders>
            <w:vAlign w:val="bottom"/>
          </w:tcPr>
          <w:p w:rsidR="00F64B09" w:rsidRDefault="00F64B09" w:rsidP="00B3133D">
            <w:pPr>
              <w:pStyle w:val="PlainText1"/>
              <w:spacing w:before="26" w:after="40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495850,7</w:t>
            </w:r>
          </w:p>
        </w:tc>
        <w:tc>
          <w:tcPr>
            <w:tcW w:w="1005" w:type="dxa"/>
            <w:tcBorders>
              <w:bottom w:val="double" w:sz="4" w:space="0" w:color="auto"/>
            </w:tcBorders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104,1</w:t>
            </w:r>
          </w:p>
        </w:tc>
        <w:tc>
          <w:tcPr>
            <w:tcW w:w="1004" w:type="dxa"/>
            <w:tcBorders>
              <w:bottom w:val="double" w:sz="4" w:space="0" w:color="auto"/>
            </w:tcBorders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91" w:right="-91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582237,4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109,6</w:t>
            </w:r>
          </w:p>
        </w:tc>
        <w:tc>
          <w:tcPr>
            <w:tcW w:w="1000" w:type="dxa"/>
            <w:gridSpan w:val="2"/>
            <w:tcBorders>
              <w:bottom w:val="double" w:sz="4" w:space="0" w:color="auto"/>
            </w:tcBorders>
            <w:vAlign w:val="bottom"/>
          </w:tcPr>
          <w:p w:rsidR="00F64B09" w:rsidRDefault="00F64B09" w:rsidP="00B3133D">
            <w:pPr>
              <w:pStyle w:val="PlainText1"/>
              <w:spacing w:before="26" w:after="2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</w:tbl>
    <w:p w:rsidR="00F64B09" w:rsidRPr="0086519B" w:rsidRDefault="00F64B09" w:rsidP="00F64B09">
      <w:pPr>
        <w:pStyle w:val="PlainText1"/>
        <w:pageBreakBefore/>
        <w:spacing w:before="100" w:after="60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>Изменение товарных запасов в организациях розничной торговли: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2369"/>
        <w:gridCol w:w="2369"/>
      </w:tblGrid>
      <w:tr w:rsidR="00F64B09" w:rsidRPr="0086519B" w:rsidTr="00B3133D">
        <w:tc>
          <w:tcPr>
            <w:tcW w:w="3261" w:type="dxa"/>
            <w:tcBorders>
              <w:top w:val="double" w:sz="4" w:space="0" w:color="auto"/>
              <w:bottom w:val="double" w:sz="4" w:space="0" w:color="auto"/>
            </w:tcBorders>
          </w:tcPr>
          <w:p w:rsidR="00F64B09" w:rsidRPr="0086519B" w:rsidRDefault="00F64B09" w:rsidP="00B3133D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2369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F64B09" w:rsidRPr="0086519B" w:rsidRDefault="00F64B09" w:rsidP="00B3133D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Товарные запасы,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миллионов рублей</w:t>
            </w:r>
          </w:p>
        </w:tc>
        <w:tc>
          <w:tcPr>
            <w:tcW w:w="2369" w:type="dxa"/>
            <w:tcBorders>
              <w:top w:val="double" w:sz="4" w:space="0" w:color="auto"/>
              <w:bottom w:val="double" w:sz="4" w:space="0" w:color="auto"/>
            </w:tcBorders>
          </w:tcPr>
          <w:p w:rsidR="00F64B09" w:rsidRPr="0086519B" w:rsidRDefault="00F64B09" w:rsidP="00B3133D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Обеспеченность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запасами,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дней 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говли</w:t>
            </w:r>
          </w:p>
        </w:tc>
      </w:tr>
      <w:tr w:rsidR="00F64B09" w:rsidRPr="0086519B" w:rsidTr="00B3133D">
        <w:trPr>
          <w:trHeight w:val="80"/>
        </w:trPr>
        <w:tc>
          <w:tcPr>
            <w:tcW w:w="7999" w:type="dxa"/>
            <w:gridSpan w:val="3"/>
            <w:vAlign w:val="bottom"/>
          </w:tcPr>
          <w:p w:rsidR="00F64B09" w:rsidRDefault="00F64B09" w:rsidP="00B3133D">
            <w:pPr>
              <w:pStyle w:val="PlainText1"/>
              <w:spacing w:before="140" w:after="130" w:line="240" w:lineRule="auto"/>
              <w:ind w:right="170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7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F64B09" w:rsidRPr="0086519B" w:rsidTr="00B3133D">
        <w:trPr>
          <w:trHeight w:val="80"/>
        </w:trPr>
        <w:tc>
          <w:tcPr>
            <w:tcW w:w="3261" w:type="dxa"/>
            <w:vAlign w:val="bottom"/>
          </w:tcPr>
          <w:p w:rsidR="00F64B09" w:rsidRDefault="00F64B09" w:rsidP="00B3133D">
            <w:pPr>
              <w:pStyle w:val="PlainText1"/>
              <w:spacing w:before="130" w:after="13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февраля</w:t>
            </w:r>
          </w:p>
        </w:tc>
        <w:tc>
          <w:tcPr>
            <w:tcW w:w="2369" w:type="dxa"/>
            <w:vAlign w:val="bottom"/>
          </w:tcPr>
          <w:p w:rsidR="00F64B09" w:rsidRDefault="00F64B09" w:rsidP="00B3133D">
            <w:pPr>
              <w:pStyle w:val="PlainText1"/>
              <w:spacing w:before="130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85409,2</w:t>
            </w:r>
          </w:p>
        </w:tc>
        <w:tc>
          <w:tcPr>
            <w:tcW w:w="2369" w:type="dxa"/>
            <w:vAlign w:val="bottom"/>
          </w:tcPr>
          <w:p w:rsidR="00F64B09" w:rsidRDefault="00F64B09" w:rsidP="00B3133D">
            <w:pPr>
              <w:pStyle w:val="PlainText1"/>
              <w:spacing w:before="130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F64B09" w:rsidRPr="0086519B" w:rsidTr="00B3133D">
        <w:trPr>
          <w:trHeight w:val="80"/>
        </w:trPr>
        <w:tc>
          <w:tcPr>
            <w:tcW w:w="3261" w:type="dxa"/>
            <w:vAlign w:val="bottom"/>
          </w:tcPr>
          <w:p w:rsidR="00F64B09" w:rsidRPr="0086519B" w:rsidRDefault="00F64B09" w:rsidP="00B3133D">
            <w:pPr>
              <w:pStyle w:val="PlainText1"/>
              <w:spacing w:before="130" w:after="13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марта</w:t>
            </w:r>
          </w:p>
        </w:tc>
        <w:tc>
          <w:tcPr>
            <w:tcW w:w="2369" w:type="dxa"/>
            <w:vAlign w:val="bottom"/>
          </w:tcPr>
          <w:p w:rsidR="00F64B09" w:rsidRDefault="00F64B09" w:rsidP="00B3133D">
            <w:pPr>
              <w:pStyle w:val="PlainText1"/>
              <w:spacing w:before="130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90480,0</w:t>
            </w:r>
          </w:p>
        </w:tc>
        <w:tc>
          <w:tcPr>
            <w:tcW w:w="2369" w:type="dxa"/>
            <w:vAlign w:val="bottom"/>
          </w:tcPr>
          <w:p w:rsidR="00F64B09" w:rsidRDefault="00F64B09" w:rsidP="00B3133D">
            <w:pPr>
              <w:pStyle w:val="PlainText1"/>
              <w:spacing w:before="130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F64B09" w:rsidRPr="0086519B" w:rsidTr="00B3133D">
        <w:trPr>
          <w:trHeight w:val="80"/>
        </w:trPr>
        <w:tc>
          <w:tcPr>
            <w:tcW w:w="3261" w:type="dxa"/>
            <w:vAlign w:val="bottom"/>
          </w:tcPr>
          <w:p w:rsidR="00F64B09" w:rsidRDefault="00F64B09" w:rsidP="00B3133D">
            <w:pPr>
              <w:pStyle w:val="PlainText1"/>
              <w:spacing w:before="130" w:after="13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апреля</w:t>
            </w:r>
          </w:p>
        </w:tc>
        <w:tc>
          <w:tcPr>
            <w:tcW w:w="2369" w:type="dxa"/>
            <w:vAlign w:val="bottom"/>
          </w:tcPr>
          <w:p w:rsidR="00F64B09" w:rsidRDefault="00F64B09" w:rsidP="00B3133D">
            <w:pPr>
              <w:pStyle w:val="PlainText1"/>
              <w:spacing w:before="130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103684,6</w:t>
            </w:r>
          </w:p>
        </w:tc>
        <w:tc>
          <w:tcPr>
            <w:tcW w:w="2369" w:type="dxa"/>
            <w:vAlign w:val="bottom"/>
          </w:tcPr>
          <w:p w:rsidR="00F64B09" w:rsidRDefault="00F64B09" w:rsidP="00B3133D">
            <w:pPr>
              <w:pStyle w:val="PlainText1"/>
              <w:spacing w:before="130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38</w:t>
            </w:r>
          </w:p>
        </w:tc>
      </w:tr>
      <w:tr w:rsidR="00F64B09" w:rsidRPr="0086519B" w:rsidTr="00B3133D">
        <w:trPr>
          <w:trHeight w:val="80"/>
        </w:trPr>
        <w:tc>
          <w:tcPr>
            <w:tcW w:w="3261" w:type="dxa"/>
            <w:vAlign w:val="bottom"/>
          </w:tcPr>
          <w:p w:rsidR="00F64B09" w:rsidRPr="0086519B" w:rsidRDefault="00F64B09" w:rsidP="00B3133D">
            <w:pPr>
              <w:pStyle w:val="PlainText1"/>
              <w:spacing w:before="130" w:after="13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мая</w:t>
            </w:r>
          </w:p>
        </w:tc>
        <w:tc>
          <w:tcPr>
            <w:tcW w:w="2369" w:type="dxa"/>
            <w:vAlign w:val="bottom"/>
          </w:tcPr>
          <w:p w:rsidR="00F64B09" w:rsidRDefault="00F64B09" w:rsidP="00B3133D">
            <w:pPr>
              <w:pStyle w:val="PlainText1"/>
              <w:spacing w:before="130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103084,6</w:t>
            </w:r>
          </w:p>
        </w:tc>
        <w:tc>
          <w:tcPr>
            <w:tcW w:w="2369" w:type="dxa"/>
            <w:vAlign w:val="bottom"/>
          </w:tcPr>
          <w:p w:rsidR="00F64B09" w:rsidRDefault="00F64B09" w:rsidP="00B3133D">
            <w:pPr>
              <w:pStyle w:val="PlainText1"/>
              <w:spacing w:before="130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36</w:t>
            </w:r>
          </w:p>
        </w:tc>
      </w:tr>
      <w:tr w:rsidR="00F64B09" w:rsidRPr="0086519B" w:rsidTr="00B3133D">
        <w:trPr>
          <w:trHeight w:val="80"/>
        </w:trPr>
        <w:tc>
          <w:tcPr>
            <w:tcW w:w="3261" w:type="dxa"/>
            <w:vAlign w:val="bottom"/>
          </w:tcPr>
          <w:p w:rsidR="00F64B09" w:rsidRDefault="00F64B09" w:rsidP="00B3133D">
            <w:pPr>
              <w:pStyle w:val="PlainText1"/>
              <w:spacing w:before="130" w:after="13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июня</w:t>
            </w:r>
          </w:p>
        </w:tc>
        <w:tc>
          <w:tcPr>
            <w:tcW w:w="2369" w:type="dxa"/>
            <w:vAlign w:val="bottom"/>
          </w:tcPr>
          <w:p w:rsidR="00F64B09" w:rsidRDefault="00F64B09" w:rsidP="00B3133D">
            <w:pPr>
              <w:pStyle w:val="PlainText1"/>
              <w:spacing w:before="130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109370,2</w:t>
            </w:r>
          </w:p>
        </w:tc>
        <w:tc>
          <w:tcPr>
            <w:tcW w:w="2369" w:type="dxa"/>
            <w:vAlign w:val="bottom"/>
          </w:tcPr>
          <w:p w:rsidR="00F64B09" w:rsidRDefault="00F64B09" w:rsidP="00B3133D">
            <w:pPr>
              <w:pStyle w:val="PlainText1"/>
              <w:spacing w:before="130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37</w:t>
            </w:r>
          </w:p>
        </w:tc>
      </w:tr>
      <w:tr w:rsidR="00F64B09" w:rsidRPr="0086519B" w:rsidTr="00B3133D">
        <w:trPr>
          <w:trHeight w:val="80"/>
        </w:trPr>
        <w:tc>
          <w:tcPr>
            <w:tcW w:w="3261" w:type="dxa"/>
            <w:vAlign w:val="bottom"/>
          </w:tcPr>
          <w:p w:rsidR="00F64B09" w:rsidRDefault="00F64B09" w:rsidP="00B3133D">
            <w:pPr>
              <w:pStyle w:val="PlainText1"/>
              <w:spacing w:before="130" w:after="13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июля</w:t>
            </w:r>
          </w:p>
        </w:tc>
        <w:tc>
          <w:tcPr>
            <w:tcW w:w="2369" w:type="dxa"/>
            <w:vAlign w:val="bottom"/>
          </w:tcPr>
          <w:p w:rsidR="00F64B09" w:rsidRDefault="00F64B09" w:rsidP="00B3133D">
            <w:pPr>
              <w:pStyle w:val="PlainText1"/>
              <w:spacing w:before="130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105445,5</w:t>
            </w:r>
          </w:p>
        </w:tc>
        <w:tc>
          <w:tcPr>
            <w:tcW w:w="2369" w:type="dxa"/>
            <w:vAlign w:val="bottom"/>
          </w:tcPr>
          <w:p w:rsidR="00F64B09" w:rsidRDefault="00F64B09" w:rsidP="00B3133D">
            <w:pPr>
              <w:pStyle w:val="PlainText1"/>
              <w:spacing w:before="130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F64B09" w:rsidRPr="0086519B" w:rsidTr="00B3133D">
        <w:trPr>
          <w:trHeight w:val="80"/>
        </w:trPr>
        <w:tc>
          <w:tcPr>
            <w:tcW w:w="3261" w:type="dxa"/>
            <w:vAlign w:val="bottom"/>
          </w:tcPr>
          <w:p w:rsidR="00F64B09" w:rsidRDefault="00F64B09" w:rsidP="00B3133D">
            <w:pPr>
              <w:pStyle w:val="PlainText1"/>
              <w:spacing w:before="130" w:after="13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августа</w:t>
            </w:r>
          </w:p>
        </w:tc>
        <w:tc>
          <w:tcPr>
            <w:tcW w:w="2369" w:type="dxa"/>
            <w:vAlign w:val="bottom"/>
          </w:tcPr>
          <w:p w:rsidR="00F64B09" w:rsidRDefault="00F64B09" w:rsidP="00B3133D">
            <w:pPr>
              <w:pStyle w:val="PlainText1"/>
              <w:spacing w:before="130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111379,4</w:t>
            </w:r>
          </w:p>
        </w:tc>
        <w:tc>
          <w:tcPr>
            <w:tcW w:w="2369" w:type="dxa"/>
            <w:vAlign w:val="bottom"/>
          </w:tcPr>
          <w:p w:rsidR="00F64B09" w:rsidRDefault="00F64B09" w:rsidP="00B3133D">
            <w:pPr>
              <w:pStyle w:val="PlainText1"/>
              <w:spacing w:before="130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37</w:t>
            </w:r>
          </w:p>
        </w:tc>
      </w:tr>
      <w:tr w:rsidR="00F64B09" w:rsidRPr="0086519B" w:rsidTr="00B3133D">
        <w:trPr>
          <w:trHeight w:val="80"/>
        </w:trPr>
        <w:tc>
          <w:tcPr>
            <w:tcW w:w="3261" w:type="dxa"/>
            <w:vAlign w:val="bottom"/>
          </w:tcPr>
          <w:p w:rsidR="00F64B09" w:rsidRDefault="00F64B09" w:rsidP="00B3133D">
            <w:pPr>
              <w:pStyle w:val="PlainText1"/>
              <w:spacing w:before="130" w:after="13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сентября</w:t>
            </w:r>
          </w:p>
        </w:tc>
        <w:tc>
          <w:tcPr>
            <w:tcW w:w="2369" w:type="dxa"/>
            <w:vAlign w:val="bottom"/>
          </w:tcPr>
          <w:p w:rsidR="00F64B09" w:rsidRDefault="00F64B09" w:rsidP="00B3133D">
            <w:pPr>
              <w:pStyle w:val="PlainText1"/>
              <w:spacing w:before="130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114761,3</w:t>
            </w:r>
          </w:p>
        </w:tc>
        <w:tc>
          <w:tcPr>
            <w:tcW w:w="2369" w:type="dxa"/>
            <w:vAlign w:val="bottom"/>
          </w:tcPr>
          <w:p w:rsidR="00F64B09" w:rsidRDefault="00F64B09" w:rsidP="00B3133D">
            <w:pPr>
              <w:pStyle w:val="PlainText1"/>
              <w:spacing w:before="130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37</w:t>
            </w:r>
          </w:p>
        </w:tc>
      </w:tr>
      <w:tr w:rsidR="00F64B09" w:rsidRPr="0086519B" w:rsidTr="00B3133D">
        <w:trPr>
          <w:trHeight w:val="80"/>
        </w:trPr>
        <w:tc>
          <w:tcPr>
            <w:tcW w:w="3261" w:type="dxa"/>
            <w:vAlign w:val="bottom"/>
          </w:tcPr>
          <w:p w:rsidR="00F64B09" w:rsidRDefault="00F64B09" w:rsidP="00B3133D">
            <w:pPr>
              <w:pStyle w:val="PlainText1"/>
              <w:spacing w:before="130" w:after="13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октября</w:t>
            </w:r>
          </w:p>
        </w:tc>
        <w:tc>
          <w:tcPr>
            <w:tcW w:w="2369" w:type="dxa"/>
            <w:vAlign w:val="bottom"/>
          </w:tcPr>
          <w:p w:rsidR="00F64B09" w:rsidRDefault="00F64B09" w:rsidP="00B3133D">
            <w:pPr>
              <w:pStyle w:val="PlainText1"/>
              <w:spacing w:before="130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111976,5</w:t>
            </w:r>
          </w:p>
        </w:tc>
        <w:tc>
          <w:tcPr>
            <w:tcW w:w="2369" w:type="dxa"/>
            <w:vAlign w:val="bottom"/>
          </w:tcPr>
          <w:p w:rsidR="00F64B09" w:rsidRDefault="00F64B09" w:rsidP="00B3133D">
            <w:pPr>
              <w:pStyle w:val="PlainText1"/>
              <w:spacing w:before="130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36</w:t>
            </w:r>
          </w:p>
        </w:tc>
      </w:tr>
      <w:tr w:rsidR="00F64B09" w:rsidRPr="0086519B" w:rsidTr="00B3133D">
        <w:trPr>
          <w:trHeight w:val="80"/>
        </w:trPr>
        <w:tc>
          <w:tcPr>
            <w:tcW w:w="3261" w:type="dxa"/>
            <w:vAlign w:val="bottom"/>
          </w:tcPr>
          <w:p w:rsidR="00F64B09" w:rsidRDefault="00F64B09" w:rsidP="00B3133D">
            <w:pPr>
              <w:pStyle w:val="PlainText1"/>
              <w:spacing w:before="130" w:after="13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ноября</w:t>
            </w:r>
          </w:p>
        </w:tc>
        <w:tc>
          <w:tcPr>
            <w:tcW w:w="2369" w:type="dxa"/>
            <w:vAlign w:val="bottom"/>
          </w:tcPr>
          <w:p w:rsidR="00F64B09" w:rsidRDefault="00F64B09" w:rsidP="00B3133D">
            <w:pPr>
              <w:pStyle w:val="PlainText1"/>
              <w:spacing w:before="130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114117,6</w:t>
            </w:r>
          </w:p>
        </w:tc>
        <w:tc>
          <w:tcPr>
            <w:tcW w:w="2369" w:type="dxa"/>
            <w:vAlign w:val="bottom"/>
          </w:tcPr>
          <w:p w:rsidR="00F64B09" w:rsidRDefault="00F64B09" w:rsidP="00B3133D">
            <w:pPr>
              <w:pStyle w:val="PlainText1"/>
              <w:spacing w:before="130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38</w:t>
            </w:r>
          </w:p>
        </w:tc>
      </w:tr>
      <w:tr w:rsidR="00F64B09" w:rsidRPr="0086519B" w:rsidTr="00B3133D">
        <w:trPr>
          <w:trHeight w:val="80"/>
        </w:trPr>
        <w:tc>
          <w:tcPr>
            <w:tcW w:w="3261" w:type="dxa"/>
            <w:vAlign w:val="bottom"/>
          </w:tcPr>
          <w:p w:rsidR="00F64B09" w:rsidRDefault="00F64B09" w:rsidP="00B3133D">
            <w:pPr>
              <w:pStyle w:val="PlainText1"/>
              <w:spacing w:before="130" w:after="13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декабря</w:t>
            </w:r>
          </w:p>
        </w:tc>
        <w:tc>
          <w:tcPr>
            <w:tcW w:w="2369" w:type="dxa"/>
            <w:vAlign w:val="bottom"/>
          </w:tcPr>
          <w:p w:rsidR="00F64B09" w:rsidRDefault="00F64B09" w:rsidP="00B3133D">
            <w:pPr>
              <w:pStyle w:val="PlainText1"/>
              <w:spacing w:before="130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120745,2</w:t>
            </w:r>
          </w:p>
        </w:tc>
        <w:tc>
          <w:tcPr>
            <w:tcW w:w="2369" w:type="dxa"/>
            <w:vAlign w:val="bottom"/>
          </w:tcPr>
          <w:p w:rsidR="00F64B09" w:rsidRDefault="00F64B09" w:rsidP="00B3133D">
            <w:pPr>
              <w:pStyle w:val="PlainText1"/>
              <w:spacing w:before="130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39</w:t>
            </w:r>
          </w:p>
        </w:tc>
      </w:tr>
      <w:tr w:rsidR="00F64B09" w:rsidRPr="0086519B" w:rsidTr="00B3133D">
        <w:trPr>
          <w:trHeight w:val="80"/>
        </w:trPr>
        <w:tc>
          <w:tcPr>
            <w:tcW w:w="3261" w:type="dxa"/>
            <w:vAlign w:val="bottom"/>
          </w:tcPr>
          <w:p w:rsidR="00F64B09" w:rsidRDefault="00F64B09" w:rsidP="00B3133D">
            <w:pPr>
              <w:pStyle w:val="PlainText1"/>
              <w:spacing w:before="130" w:after="13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января 2018 года</w:t>
            </w:r>
          </w:p>
        </w:tc>
        <w:tc>
          <w:tcPr>
            <w:tcW w:w="2369" w:type="dxa"/>
            <w:vAlign w:val="bottom"/>
          </w:tcPr>
          <w:p w:rsidR="00F64B09" w:rsidRDefault="00F64B09" w:rsidP="00B3133D">
            <w:pPr>
              <w:pStyle w:val="PlainText1"/>
              <w:spacing w:before="130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122322,0</w:t>
            </w:r>
          </w:p>
        </w:tc>
        <w:tc>
          <w:tcPr>
            <w:tcW w:w="2369" w:type="dxa"/>
            <w:vAlign w:val="bottom"/>
          </w:tcPr>
          <w:p w:rsidR="00F64B09" w:rsidRDefault="00F64B09" w:rsidP="00B3133D">
            <w:pPr>
              <w:pStyle w:val="PlainText1"/>
              <w:spacing w:before="130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33</w:t>
            </w:r>
          </w:p>
        </w:tc>
      </w:tr>
      <w:tr w:rsidR="00F64B09" w:rsidRPr="0086519B" w:rsidTr="00B3133D">
        <w:trPr>
          <w:trHeight w:val="80"/>
        </w:trPr>
        <w:tc>
          <w:tcPr>
            <w:tcW w:w="7999" w:type="dxa"/>
            <w:gridSpan w:val="3"/>
            <w:vAlign w:val="bottom"/>
          </w:tcPr>
          <w:p w:rsidR="00F64B09" w:rsidRDefault="00F64B09" w:rsidP="00B3133D">
            <w:pPr>
              <w:pStyle w:val="PlainText1"/>
              <w:spacing w:before="130" w:after="130" w:line="240" w:lineRule="auto"/>
              <w:ind w:right="170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8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F64B09" w:rsidRPr="0086519B" w:rsidTr="00B3133D">
        <w:trPr>
          <w:trHeight w:val="80"/>
        </w:trPr>
        <w:tc>
          <w:tcPr>
            <w:tcW w:w="3261" w:type="dxa"/>
            <w:vAlign w:val="bottom"/>
          </w:tcPr>
          <w:p w:rsidR="00F64B09" w:rsidRDefault="00F64B09" w:rsidP="00B3133D">
            <w:pPr>
              <w:pStyle w:val="PlainText1"/>
              <w:spacing w:before="130" w:after="13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февраля</w:t>
            </w:r>
          </w:p>
        </w:tc>
        <w:tc>
          <w:tcPr>
            <w:tcW w:w="2369" w:type="dxa"/>
            <w:vAlign w:val="bottom"/>
          </w:tcPr>
          <w:p w:rsidR="00F64B09" w:rsidRDefault="00F64B09" w:rsidP="00B3133D">
            <w:pPr>
              <w:pStyle w:val="PlainText1"/>
              <w:spacing w:before="130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112466,0</w:t>
            </w:r>
          </w:p>
        </w:tc>
        <w:tc>
          <w:tcPr>
            <w:tcW w:w="2369" w:type="dxa"/>
            <w:vAlign w:val="bottom"/>
          </w:tcPr>
          <w:p w:rsidR="00F64B09" w:rsidRDefault="00F64B09" w:rsidP="00B3133D">
            <w:pPr>
              <w:pStyle w:val="PlainText1"/>
              <w:spacing w:before="130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41</w:t>
            </w:r>
          </w:p>
        </w:tc>
      </w:tr>
      <w:tr w:rsidR="00F64B09" w:rsidRPr="0086519B" w:rsidTr="00B3133D">
        <w:trPr>
          <w:trHeight w:val="80"/>
        </w:trPr>
        <w:tc>
          <w:tcPr>
            <w:tcW w:w="3261" w:type="dxa"/>
            <w:vAlign w:val="bottom"/>
          </w:tcPr>
          <w:p w:rsidR="00F64B09" w:rsidRPr="0086519B" w:rsidRDefault="00F64B09" w:rsidP="00B3133D">
            <w:pPr>
              <w:pStyle w:val="PlainText1"/>
              <w:spacing w:before="130" w:after="13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марта</w:t>
            </w:r>
          </w:p>
        </w:tc>
        <w:tc>
          <w:tcPr>
            <w:tcW w:w="2369" w:type="dxa"/>
            <w:vAlign w:val="bottom"/>
          </w:tcPr>
          <w:p w:rsidR="00F64B09" w:rsidRDefault="00F64B09" w:rsidP="00B3133D">
            <w:pPr>
              <w:pStyle w:val="PlainText1"/>
              <w:spacing w:before="130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108503,7</w:t>
            </w:r>
          </w:p>
        </w:tc>
        <w:tc>
          <w:tcPr>
            <w:tcW w:w="2369" w:type="dxa"/>
            <w:vAlign w:val="bottom"/>
          </w:tcPr>
          <w:p w:rsidR="00F64B09" w:rsidRDefault="00F64B09" w:rsidP="00B3133D">
            <w:pPr>
              <w:pStyle w:val="PlainText1"/>
              <w:spacing w:before="130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F64B09" w:rsidRPr="0086519B" w:rsidTr="00B3133D">
        <w:trPr>
          <w:trHeight w:val="80"/>
        </w:trPr>
        <w:tc>
          <w:tcPr>
            <w:tcW w:w="3261" w:type="dxa"/>
            <w:vAlign w:val="bottom"/>
          </w:tcPr>
          <w:p w:rsidR="00F64B09" w:rsidRDefault="00F64B09" w:rsidP="00B3133D">
            <w:pPr>
              <w:pStyle w:val="PlainText1"/>
              <w:spacing w:before="130" w:after="13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апреля</w:t>
            </w:r>
          </w:p>
        </w:tc>
        <w:tc>
          <w:tcPr>
            <w:tcW w:w="2369" w:type="dxa"/>
            <w:vAlign w:val="bottom"/>
          </w:tcPr>
          <w:p w:rsidR="00F64B09" w:rsidRDefault="00F64B09" w:rsidP="00B3133D">
            <w:pPr>
              <w:pStyle w:val="PlainText1"/>
              <w:spacing w:before="130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108604,4</w:t>
            </w:r>
          </w:p>
        </w:tc>
        <w:tc>
          <w:tcPr>
            <w:tcW w:w="2369" w:type="dxa"/>
            <w:vAlign w:val="bottom"/>
          </w:tcPr>
          <w:p w:rsidR="00F64B09" w:rsidRDefault="00F64B09" w:rsidP="00B3133D">
            <w:pPr>
              <w:pStyle w:val="PlainText1"/>
              <w:spacing w:before="130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F64B09" w:rsidRPr="0086519B" w:rsidTr="00B3133D">
        <w:trPr>
          <w:trHeight w:val="80"/>
        </w:trPr>
        <w:tc>
          <w:tcPr>
            <w:tcW w:w="3261" w:type="dxa"/>
            <w:vAlign w:val="bottom"/>
          </w:tcPr>
          <w:p w:rsidR="00F64B09" w:rsidRDefault="00F64B09" w:rsidP="00B3133D">
            <w:pPr>
              <w:pStyle w:val="PlainText1"/>
              <w:spacing w:before="130" w:after="13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мая</w:t>
            </w:r>
          </w:p>
        </w:tc>
        <w:tc>
          <w:tcPr>
            <w:tcW w:w="2369" w:type="dxa"/>
            <w:vAlign w:val="bottom"/>
          </w:tcPr>
          <w:p w:rsidR="00F64B09" w:rsidRDefault="00F64B09" w:rsidP="00B3133D">
            <w:pPr>
              <w:pStyle w:val="PlainText1"/>
              <w:spacing w:before="130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A77B0B">
              <w:rPr>
                <w:rFonts w:ascii="Arial" w:hAnsi="Arial" w:cs="Arial"/>
                <w:sz w:val="20"/>
                <w:szCs w:val="19"/>
              </w:rPr>
              <w:t>114694,</w:t>
            </w:r>
            <w:r>
              <w:rPr>
                <w:rFonts w:ascii="Arial" w:hAnsi="Arial" w:cs="Arial"/>
                <w:sz w:val="20"/>
                <w:szCs w:val="19"/>
              </w:rPr>
              <w:t>6</w:t>
            </w:r>
          </w:p>
        </w:tc>
        <w:tc>
          <w:tcPr>
            <w:tcW w:w="2369" w:type="dxa"/>
            <w:vAlign w:val="bottom"/>
          </w:tcPr>
          <w:p w:rsidR="00F64B09" w:rsidRDefault="00F64B09" w:rsidP="00B3133D">
            <w:pPr>
              <w:pStyle w:val="PlainText1"/>
              <w:spacing w:before="130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F64B09" w:rsidRPr="0086519B" w:rsidTr="00B3133D">
        <w:trPr>
          <w:trHeight w:val="80"/>
        </w:trPr>
        <w:tc>
          <w:tcPr>
            <w:tcW w:w="3261" w:type="dxa"/>
            <w:vAlign w:val="bottom"/>
          </w:tcPr>
          <w:p w:rsidR="00F64B09" w:rsidRDefault="00F64B09" w:rsidP="00B3133D">
            <w:pPr>
              <w:pStyle w:val="PlainText1"/>
              <w:spacing w:before="130" w:after="13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июня</w:t>
            </w:r>
          </w:p>
        </w:tc>
        <w:tc>
          <w:tcPr>
            <w:tcW w:w="2369" w:type="dxa"/>
            <w:vAlign w:val="bottom"/>
          </w:tcPr>
          <w:p w:rsidR="00F64B09" w:rsidRPr="00A77B0B" w:rsidRDefault="00F64B09" w:rsidP="00B3133D">
            <w:pPr>
              <w:pStyle w:val="PlainText1"/>
              <w:spacing w:before="130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106036,2</w:t>
            </w:r>
          </w:p>
        </w:tc>
        <w:tc>
          <w:tcPr>
            <w:tcW w:w="2369" w:type="dxa"/>
            <w:vAlign w:val="bottom"/>
          </w:tcPr>
          <w:p w:rsidR="00F64B09" w:rsidRDefault="00F64B09" w:rsidP="00B3133D">
            <w:pPr>
              <w:pStyle w:val="PlainText1"/>
              <w:spacing w:before="130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32</w:t>
            </w:r>
          </w:p>
        </w:tc>
      </w:tr>
      <w:tr w:rsidR="00F64B09" w:rsidRPr="0086519B" w:rsidTr="00B3133D">
        <w:trPr>
          <w:trHeight w:val="8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F64B09" w:rsidRDefault="00F64B09" w:rsidP="00B3133D">
            <w:pPr>
              <w:pStyle w:val="PlainText1"/>
              <w:spacing w:before="130" w:after="14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июля</w:t>
            </w:r>
          </w:p>
        </w:tc>
        <w:tc>
          <w:tcPr>
            <w:tcW w:w="2369" w:type="dxa"/>
            <w:tcBorders>
              <w:bottom w:val="double" w:sz="4" w:space="0" w:color="auto"/>
            </w:tcBorders>
            <w:vAlign w:val="bottom"/>
          </w:tcPr>
          <w:p w:rsidR="00F64B09" w:rsidRDefault="00F64B09" w:rsidP="00B3133D">
            <w:pPr>
              <w:pStyle w:val="PlainText1"/>
              <w:spacing w:before="130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110880,7</w:t>
            </w:r>
          </w:p>
        </w:tc>
        <w:tc>
          <w:tcPr>
            <w:tcW w:w="2369" w:type="dxa"/>
            <w:tcBorders>
              <w:bottom w:val="double" w:sz="4" w:space="0" w:color="auto"/>
            </w:tcBorders>
            <w:vAlign w:val="bottom"/>
          </w:tcPr>
          <w:p w:rsidR="00F64B09" w:rsidRDefault="00F64B09" w:rsidP="00B3133D">
            <w:pPr>
              <w:pStyle w:val="PlainText1"/>
              <w:spacing w:before="130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31</w:t>
            </w:r>
          </w:p>
        </w:tc>
      </w:tr>
    </w:tbl>
    <w:p w:rsidR="00F64B09" w:rsidRPr="0086519B" w:rsidRDefault="00F64B09" w:rsidP="00F64B09">
      <w:pPr>
        <w:pStyle w:val="PlainText1"/>
        <w:pageBreakBefore/>
        <w:spacing w:before="100" w:after="60" w:line="252" w:lineRule="auto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 xml:space="preserve">В </w:t>
      </w:r>
      <w:r w:rsidRPr="0086519B">
        <w:rPr>
          <w:rFonts w:ascii="Arial" w:hAnsi="Arial"/>
          <w:b/>
          <w:bCs/>
          <w:sz w:val="22"/>
          <w:szCs w:val="21"/>
        </w:rPr>
        <w:t>организациях розничной торговли, не относящихся к субъе</w:t>
      </w:r>
      <w:r w:rsidRPr="0086519B">
        <w:rPr>
          <w:rFonts w:ascii="Arial" w:hAnsi="Arial"/>
          <w:b/>
          <w:bCs/>
          <w:sz w:val="22"/>
          <w:szCs w:val="21"/>
        </w:rPr>
        <w:t>к</w:t>
      </w:r>
      <w:r w:rsidRPr="0086519B">
        <w:rPr>
          <w:rFonts w:ascii="Arial" w:hAnsi="Arial"/>
          <w:b/>
          <w:bCs/>
          <w:sz w:val="22"/>
          <w:szCs w:val="21"/>
        </w:rPr>
        <w:t>там малого предпринимательства</w:t>
      </w:r>
      <w:r>
        <w:rPr>
          <w:rFonts w:ascii="Arial" w:hAnsi="Arial"/>
          <w:b/>
          <w:bCs/>
          <w:sz w:val="22"/>
          <w:szCs w:val="21"/>
        </w:rPr>
        <w:t>,</w:t>
      </w:r>
      <w:r w:rsidRPr="0086519B">
        <w:rPr>
          <w:rFonts w:ascii="Arial" w:hAnsi="Arial"/>
          <w:bCs/>
          <w:sz w:val="22"/>
          <w:szCs w:val="21"/>
        </w:rPr>
        <w:t xml:space="preserve"> в </w:t>
      </w:r>
      <w:r>
        <w:rPr>
          <w:rFonts w:ascii="Arial" w:hAnsi="Arial"/>
          <w:bCs/>
          <w:sz w:val="22"/>
          <w:szCs w:val="21"/>
        </w:rPr>
        <w:t>июне</w:t>
      </w:r>
      <w:r w:rsidRPr="0086519B">
        <w:rPr>
          <w:rFonts w:ascii="Arial" w:hAnsi="Arial"/>
          <w:bCs/>
          <w:sz w:val="22"/>
          <w:szCs w:val="21"/>
        </w:rPr>
        <w:t xml:space="preserve"> 201</w:t>
      </w:r>
      <w:r>
        <w:rPr>
          <w:rFonts w:ascii="Arial" w:hAnsi="Arial"/>
          <w:bCs/>
          <w:sz w:val="22"/>
          <w:szCs w:val="21"/>
        </w:rPr>
        <w:t>8</w:t>
      </w:r>
      <w:r w:rsidRPr="0086519B">
        <w:rPr>
          <w:rFonts w:ascii="Arial" w:hAnsi="Arial"/>
          <w:bCs/>
          <w:sz w:val="22"/>
          <w:szCs w:val="21"/>
        </w:rPr>
        <w:t xml:space="preserve"> года </w:t>
      </w:r>
      <w:r>
        <w:rPr>
          <w:rFonts w:ascii="Arial" w:hAnsi="Arial"/>
          <w:bCs/>
          <w:sz w:val="22"/>
          <w:szCs w:val="21"/>
        </w:rPr>
        <w:t xml:space="preserve">по сравнению с </w:t>
      </w:r>
      <w:r>
        <w:rPr>
          <w:rFonts w:ascii="Arial" w:hAnsi="Arial"/>
          <w:bCs/>
          <w:sz w:val="22"/>
          <w:szCs w:val="21"/>
        </w:rPr>
        <w:br/>
        <w:t xml:space="preserve">маем 2018 года </w:t>
      </w:r>
      <w:r w:rsidRPr="0086519B">
        <w:rPr>
          <w:rFonts w:ascii="Arial" w:hAnsi="Arial"/>
          <w:bCs/>
          <w:sz w:val="22"/>
          <w:szCs w:val="21"/>
        </w:rPr>
        <w:t xml:space="preserve">из </w:t>
      </w:r>
      <w:r>
        <w:rPr>
          <w:rFonts w:ascii="Arial" w:hAnsi="Arial"/>
          <w:bCs/>
          <w:sz w:val="22"/>
          <w:szCs w:val="21"/>
        </w:rPr>
        <w:t xml:space="preserve">продовольственных товаров в специализированных </w:t>
      </w:r>
      <w:r>
        <w:rPr>
          <w:rFonts w:ascii="Arial" w:hAnsi="Arial"/>
          <w:bCs/>
          <w:sz w:val="22"/>
          <w:szCs w:val="21"/>
        </w:rPr>
        <w:br/>
        <w:t xml:space="preserve">магазинах увеличилась реализация сахара (на 18,2 процента), консервов из рыбы и морепродуктов (на 8,5 процента). Из </w:t>
      </w:r>
      <w:r w:rsidRPr="0086519B">
        <w:rPr>
          <w:rFonts w:ascii="Arial" w:hAnsi="Arial"/>
          <w:bCs/>
          <w:sz w:val="22"/>
          <w:szCs w:val="21"/>
        </w:rPr>
        <w:t xml:space="preserve">непродовольственных товаров </w:t>
      </w:r>
      <w:proofErr w:type="gramStart"/>
      <w:r>
        <w:rPr>
          <w:rFonts w:ascii="Arial" w:hAnsi="Arial"/>
          <w:bCs/>
          <w:sz w:val="22"/>
          <w:szCs w:val="21"/>
        </w:rPr>
        <w:t>возросла</w:t>
      </w:r>
      <w:r w:rsidRPr="0086519B">
        <w:rPr>
          <w:rFonts w:ascii="Arial" w:hAnsi="Arial"/>
          <w:bCs/>
          <w:sz w:val="22"/>
          <w:szCs w:val="21"/>
        </w:rPr>
        <w:t xml:space="preserve"> продажа</w:t>
      </w:r>
      <w:proofErr w:type="gramEnd"/>
      <w:r>
        <w:rPr>
          <w:rFonts w:ascii="Arial" w:hAnsi="Arial"/>
          <w:bCs/>
          <w:sz w:val="22"/>
          <w:szCs w:val="21"/>
        </w:rPr>
        <w:t xml:space="preserve"> телевизоров (на 19,8 процента), мобильных телефонов (на 19,5 процента), строительных материалов (на 12 пр</w:t>
      </w:r>
      <w:r>
        <w:rPr>
          <w:rFonts w:ascii="Arial" w:hAnsi="Arial"/>
          <w:bCs/>
          <w:sz w:val="22"/>
          <w:szCs w:val="21"/>
        </w:rPr>
        <w:t>о</w:t>
      </w:r>
      <w:r>
        <w:rPr>
          <w:rFonts w:ascii="Arial" w:hAnsi="Arial"/>
          <w:bCs/>
          <w:sz w:val="22"/>
          <w:szCs w:val="21"/>
        </w:rPr>
        <w:t>центов); в специализированных магазинах – мебели (на 11,4 процента), компьютеров (на 10,9 пр</w:t>
      </w:r>
      <w:r>
        <w:rPr>
          <w:rFonts w:ascii="Arial" w:hAnsi="Arial"/>
          <w:bCs/>
          <w:sz w:val="22"/>
          <w:szCs w:val="21"/>
        </w:rPr>
        <w:t>о</w:t>
      </w:r>
      <w:r>
        <w:rPr>
          <w:rFonts w:ascii="Arial" w:hAnsi="Arial"/>
          <w:bCs/>
          <w:sz w:val="22"/>
          <w:szCs w:val="21"/>
        </w:rPr>
        <w:t>цента).</w:t>
      </w:r>
    </w:p>
    <w:p w:rsidR="00F64B09" w:rsidRPr="0086519B" w:rsidRDefault="00F64B09" w:rsidP="00F64B09">
      <w:pPr>
        <w:pStyle w:val="PlainText1"/>
        <w:spacing w:before="60" w:after="60" w:line="252" w:lineRule="auto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t xml:space="preserve">За </w:t>
      </w:r>
      <w:r>
        <w:rPr>
          <w:rFonts w:ascii="Arial" w:hAnsi="Arial"/>
          <w:bCs/>
          <w:sz w:val="22"/>
          <w:szCs w:val="21"/>
        </w:rPr>
        <w:t>июнь</w:t>
      </w:r>
      <w:r w:rsidRPr="0086519B">
        <w:rPr>
          <w:rFonts w:ascii="Arial" w:hAnsi="Arial"/>
          <w:bCs/>
          <w:sz w:val="22"/>
          <w:szCs w:val="21"/>
        </w:rPr>
        <w:t xml:space="preserve"> 201</w:t>
      </w:r>
      <w:r>
        <w:rPr>
          <w:rFonts w:ascii="Arial" w:hAnsi="Arial"/>
          <w:bCs/>
          <w:sz w:val="22"/>
          <w:szCs w:val="21"/>
        </w:rPr>
        <w:t>8</w:t>
      </w:r>
      <w:r w:rsidRPr="0086519B">
        <w:rPr>
          <w:rFonts w:ascii="Arial" w:hAnsi="Arial"/>
          <w:bCs/>
          <w:sz w:val="22"/>
          <w:szCs w:val="21"/>
        </w:rPr>
        <w:t xml:space="preserve"> года </w:t>
      </w:r>
      <w:r>
        <w:rPr>
          <w:rFonts w:ascii="Arial" w:hAnsi="Arial"/>
          <w:bCs/>
          <w:sz w:val="22"/>
          <w:szCs w:val="21"/>
        </w:rPr>
        <w:t xml:space="preserve">по сравнению с маем 2018 года </w:t>
      </w:r>
      <w:r w:rsidRPr="0086519B">
        <w:rPr>
          <w:rFonts w:ascii="Arial" w:hAnsi="Arial"/>
          <w:bCs/>
          <w:sz w:val="22"/>
          <w:szCs w:val="21"/>
        </w:rPr>
        <w:t xml:space="preserve">в </w:t>
      </w:r>
      <w:r>
        <w:rPr>
          <w:rFonts w:ascii="Arial" w:hAnsi="Arial"/>
          <w:bCs/>
          <w:sz w:val="22"/>
          <w:szCs w:val="21"/>
        </w:rPr>
        <w:br/>
      </w:r>
      <w:r w:rsidRPr="0086519B">
        <w:rPr>
          <w:rFonts w:ascii="Arial" w:hAnsi="Arial"/>
          <w:bCs/>
          <w:sz w:val="22"/>
          <w:szCs w:val="21"/>
        </w:rPr>
        <w:t xml:space="preserve">организациях розничной торговли, не относящихся к субъектам малого предпринимательства, </w:t>
      </w:r>
      <w:r>
        <w:rPr>
          <w:rFonts w:ascii="Arial" w:hAnsi="Arial"/>
          <w:bCs/>
          <w:sz w:val="22"/>
          <w:szCs w:val="21"/>
        </w:rPr>
        <w:t>увеличились</w:t>
      </w:r>
      <w:r w:rsidRPr="0086519B">
        <w:rPr>
          <w:rFonts w:ascii="Arial" w:hAnsi="Arial"/>
          <w:bCs/>
          <w:sz w:val="22"/>
          <w:szCs w:val="21"/>
        </w:rPr>
        <w:t xml:space="preserve"> запасы </w:t>
      </w:r>
      <w:r>
        <w:rPr>
          <w:rFonts w:ascii="Arial" w:hAnsi="Arial"/>
          <w:bCs/>
          <w:sz w:val="22"/>
          <w:szCs w:val="21"/>
        </w:rPr>
        <w:t xml:space="preserve">молока питьевого </w:t>
      </w:r>
      <w:r w:rsidRPr="0086519B">
        <w:rPr>
          <w:rFonts w:ascii="Arial" w:hAnsi="Arial"/>
          <w:bCs/>
          <w:sz w:val="22"/>
          <w:szCs w:val="21"/>
        </w:rPr>
        <w:t xml:space="preserve">(на </w:t>
      </w:r>
      <w:r>
        <w:rPr>
          <w:rFonts w:ascii="Arial" w:hAnsi="Arial"/>
          <w:bCs/>
          <w:sz w:val="22"/>
          <w:szCs w:val="21"/>
        </w:rPr>
        <w:t xml:space="preserve">4,4 </w:t>
      </w:r>
      <w:r w:rsidRPr="0086519B">
        <w:rPr>
          <w:rFonts w:ascii="Arial" w:hAnsi="Arial"/>
          <w:bCs/>
          <w:sz w:val="22"/>
          <w:szCs w:val="21"/>
        </w:rPr>
        <w:t>процент</w:t>
      </w:r>
      <w:r>
        <w:rPr>
          <w:rFonts w:ascii="Arial" w:hAnsi="Arial"/>
          <w:bCs/>
          <w:sz w:val="22"/>
          <w:szCs w:val="21"/>
        </w:rPr>
        <w:t>а), консервов молочных сухих сублимированных (на 4,2 пр</w:t>
      </w:r>
      <w:r>
        <w:rPr>
          <w:rFonts w:ascii="Arial" w:hAnsi="Arial"/>
          <w:bCs/>
          <w:sz w:val="22"/>
          <w:szCs w:val="21"/>
        </w:rPr>
        <w:t>о</w:t>
      </w:r>
      <w:r>
        <w:rPr>
          <w:rFonts w:ascii="Arial" w:hAnsi="Arial"/>
          <w:bCs/>
          <w:sz w:val="22"/>
          <w:szCs w:val="21"/>
        </w:rPr>
        <w:t xml:space="preserve">цента); в специализированных магазинах – яиц (на 10,2 процента). </w:t>
      </w:r>
      <w:r w:rsidRPr="0086519B">
        <w:rPr>
          <w:rFonts w:ascii="Arial" w:hAnsi="Arial"/>
          <w:bCs/>
          <w:sz w:val="22"/>
          <w:szCs w:val="21"/>
        </w:rPr>
        <w:t>Из непрод</w:t>
      </w:r>
      <w:r w:rsidRPr="0086519B">
        <w:rPr>
          <w:rFonts w:ascii="Arial" w:hAnsi="Arial"/>
          <w:bCs/>
          <w:sz w:val="22"/>
          <w:szCs w:val="21"/>
        </w:rPr>
        <w:t>о</w:t>
      </w:r>
      <w:r w:rsidRPr="0086519B">
        <w:rPr>
          <w:rFonts w:ascii="Arial" w:hAnsi="Arial"/>
          <w:bCs/>
          <w:sz w:val="22"/>
          <w:szCs w:val="21"/>
        </w:rPr>
        <w:t>вольственных товаров выросли запасы</w:t>
      </w:r>
      <w:r>
        <w:rPr>
          <w:rFonts w:ascii="Arial" w:hAnsi="Arial"/>
          <w:bCs/>
          <w:sz w:val="22"/>
          <w:szCs w:val="21"/>
        </w:rPr>
        <w:t xml:space="preserve"> строительных материалов (на 10 процентов), мобильных тел</w:t>
      </w:r>
      <w:r>
        <w:rPr>
          <w:rFonts w:ascii="Arial" w:hAnsi="Arial"/>
          <w:bCs/>
          <w:sz w:val="22"/>
          <w:szCs w:val="21"/>
        </w:rPr>
        <w:t>е</w:t>
      </w:r>
      <w:r>
        <w:rPr>
          <w:rFonts w:ascii="Arial" w:hAnsi="Arial"/>
          <w:bCs/>
          <w:sz w:val="22"/>
          <w:szCs w:val="21"/>
        </w:rPr>
        <w:t>фонов (на 8,6 процента).</w:t>
      </w:r>
    </w:p>
    <w:p w:rsidR="00F64B09" w:rsidRPr="0086519B" w:rsidRDefault="00F64B09" w:rsidP="00F64B09">
      <w:pPr>
        <w:pStyle w:val="PlainText1"/>
        <w:spacing w:before="60" w:after="60" w:line="252" w:lineRule="auto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t>Изменение продажи и запасов основных продуктов питания и непродовольственных товаров в организациях розничной торговли, не отн</w:t>
      </w:r>
      <w:r w:rsidRPr="0086519B">
        <w:rPr>
          <w:rFonts w:ascii="Arial" w:hAnsi="Arial"/>
          <w:bCs/>
          <w:sz w:val="22"/>
          <w:szCs w:val="21"/>
        </w:rPr>
        <w:t>о</w:t>
      </w:r>
      <w:r w:rsidRPr="0086519B">
        <w:rPr>
          <w:rFonts w:ascii="Arial" w:hAnsi="Arial"/>
          <w:bCs/>
          <w:sz w:val="22"/>
          <w:szCs w:val="21"/>
        </w:rPr>
        <w:t>сящихся к субъектам малого предпринимательства</w:t>
      </w:r>
      <w:r w:rsidRPr="00B839DD">
        <w:rPr>
          <w:rFonts w:ascii="Arial" w:hAnsi="Arial"/>
          <w:bCs/>
          <w:sz w:val="18"/>
          <w:szCs w:val="17"/>
        </w:rPr>
        <w:t xml:space="preserve"> </w:t>
      </w:r>
      <w:r>
        <w:rPr>
          <w:rFonts w:ascii="Arial" w:hAnsi="Arial"/>
          <w:bCs/>
          <w:sz w:val="18"/>
          <w:szCs w:val="17"/>
        </w:rPr>
        <w:t>(</w:t>
      </w:r>
      <w:r w:rsidRPr="00B839DD">
        <w:rPr>
          <w:rFonts w:ascii="Arial" w:hAnsi="Arial"/>
          <w:bCs/>
          <w:sz w:val="22"/>
          <w:szCs w:val="21"/>
        </w:rPr>
        <w:t>в</w:t>
      </w:r>
      <w:r w:rsidRPr="0086519B">
        <w:rPr>
          <w:rFonts w:ascii="Arial" w:hAnsi="Arial"/>
          <w:bCs/>
          <w:sz w:val="18"/>
          <w:szCs w:val="17"/>
        </w:rPr>
        <w:t xml:space="preserve"> </w:t>
      </w:r>
      <w:r w:rsidRPr="00B839DD">
        <w:rPr>
          <w:rFonts w:ascii="Arial" w:hAnsi="Arial"/>
          <w:bCs/>
          <w:sz w:val="22"/>
          <w:szCs w:val="21"/>
        </w:rPr>
        <w:t xml:space="preserve">сопоставимых </w:t>
      </w:r>
      <w:r>
        <w:rPr>
          <w:rFonts w:ascii="Arial" w:hAnsi="Arial"/>
          <w:bCs/>
          <w:sz w:val="22"/>
          <w:szCs w:val="21"/>
        </w:rPr>
        <w:br/>
      </w:r>
      <w:r w:rsidRPr="00B839DD">
        <w:rPr>
          <w:rFonts w:ascii="Arial" w:hAnsi="Arial"/>
          <w:bCs/>
          <w:sz w:val="22"/>
          <w:szCs w:val="21"/>
        </w:rPr>
        <w:t>ц</w:t>
      </w:r>
      <w:r w:rsidRPr="00B839DD">
        <w:rPr>
          <w:rFonts w:ascii="Arial" w:hAnsi="Arial"/>
          <w:bCs/>
          <w:sz w:val="22"/>
          <w:szCs w:val="21"/>
        </w:rPr>
        <w:t>е</w:t>
      </w:r>
      <w:r w:rsidRPr="00B839DD">
        <w:rPr>
          <w:rFonts w:ascii="Arial" w:hAnsi="Arial"/>
          <w:bCs/>
          <w:sz w:val="22"/>
          <w:szCs w:val="21"/>
        </w:rPr>
        <w:t>нах</w:t>
      </w:r>
      <w:r>
        <w:rPr>
          <w:rFonts w:ascii="Arial" w:hAnsi="Arial"/>
          <w:bCs/>
          <w:sz w:val="22"/>
          <w:szCs w:val="21"/>
        </w:rPr>
        <w:t>)</w:t>
      </w:r>
      <w:r w:rsidRPr="0086519B">
        <w:rPr>
          <w:rFonts w:ascii="Arial" w:hAnsi="Arial"/>
          <w:bCs/>
          <w:sz w:val="22"/>
          <w:szCs w:val="21"/>
        </w:rPr>
        <w:t>: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578"/>
      </w:tblGrid>
      <w:tr w:rsidR="00F64B09" w:rsidRPr="0086519B" w:rsidTr="00B3133D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F64B09" w:rsidRPr="0086519B" w:rsidRDefault="00F64B09" w:rsidP="00B3133D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F64B09" w:rsidRPr="0086519B" w:rsidRDefault="00F64B09" w:rsidP="00B3133D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июне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маю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F64B09" w:rsidRPr="0086519B" w:rsidRDefault="00F64B09" w:rsidP="00B3133D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июля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июня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</w:p>
        </w:tc>
        <w:tc>
          <w:tcPr>
            <w:tcW w:w="15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F64B09" w:rsidRPr="0086519B" w:rsidRDefault="00F64B09" w:rsidP="00B3133D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июля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F64B09" w:rsidRPr="0086519B" w:rsidTr="00B3133D">
        <w:trPr>
          <w:trHeight w:val="20"/>
        </w:trPr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F64B09" w:rsidRPr="0086519B" w:rsidRDefault="00F64B09" w:rsidP="00B3133D">
            <w:pPr>
              <w:spacing w:before="78" w:after="7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мясом и мясными продуктами в специализированных магаз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нах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F64B09" w:rsidRPr="0086519B" w:rsidRDefault="00F64B09" w:rsidP="00B3133D">
            <w:pPr>
              <w:spacing w:before="78" w:after="7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100,5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F64B09" w:rsidRPr="005124FC" w:rsidRDefault="00F64B09" w:rsidP="00B3133D">
            <w:pPr>
              <w:spacing w:before="78" w:after="7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91,6</w:t>
            </w:r>
          </w:p>
        </w:tc>
        <w:tc>
          <w:tcPr>
            <w:tcW w:w="1578" w:type="dxa"/>
            <w:tcBorders>
              <w:top w:val="double" w:sz="4" w:space="0" w:color="auto"/>
            </w:tcBorders>
            <w:vAlign w:val="bottom"/>
          </w:tcPr>
          <w:p w:rsidR="00F64B09" w:rsidRPr="005124FC" w:rsidRDefault="00F64B09" w:rsidP="00B3133D">
            <w:pPr>
              <w:spacing w:before="78" w:after="7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</w:t>
            </w:r>
          </w:p>
        </w:tc>
      </w:tr>
      <w:tr w:rsidR="00F64B09" w:rsidRPr="0086519B" w:rsidTr="00B3133D">
        <w:trPr>
          <w:trHeight w:val="20"/>
        </w:trPr>
        <w:tc>
          <w:tcPr>
            <w:tcW w:w="3261" w:type="dxa"/>
            <w:vAlign w:val="bottom"/>
          </w:tcPr>
          <w:p w:rsidR="00F64B09" w:rsidRPr="0086519B" w:rsidRDefault="00F64B09" w:rsidP="00B3133D">
            <w:pPr>
              <w:spacing w:before="78" w:after="7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ясо животных</w:t>
            </w:r>
          </w:p>
        </w:tc>
        <w:tc>
          <w:tcPr>
            <w:tcW w:w="1577" w:type="dxa"/>
            <w:vAlign w:val="bottom"/>
          </w:tcPr>
          <w:p w:rsidR="00F64B09" w:rsidRPr="00252B89" w:rsidRDefault="00F64B09" w:rsidP="00B3133D">
            <w:pPr>
              <w:spacing w:before="78" w:after="7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102,9</w:t>
            </w:r>
          </w:p>
        </w:tc>
        <w:tc>
          <w:tcPr>
            <w:tcW w:w="1577" w:type="dxa"/>
            <w:vAlign w:val="bottom"/>
          </w:tcPr>
          <w:p w:rsidR="00F64B09" w:rsidRPr="0086519B" w:rsidRDefault="00F64B09" w:rsidP="00B3133D">
            <w:pPr>
              <w:spacing w:before="78" w:after="7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79,7</w:t>
            </w:r>
          </w:p>
        </w:tc>
        <w:tc>
          <w:tcPr>
            <w:tcW w:w="1578" w:type="dxa"/>
            <w:vAlign w:val="bottom"/>
          </w:tcPr>
          <w:p w:rsidR="00F64B09" w:rsidRPr="0086519B" w:rsidRDefault="00F64B09" w:rsidP="00B3133D">
            <w:pPr>
              <w:tabs>
                <w:tab w:val="left" w:pos="1638"/>
              </w:tabs>
              <w:spacing w:before="78" w:after="7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F64B09" w:rsidRPr="0086519B" w:rsidTr="00B3133D">
        <w:trPr>
          <w:trHeight w:val="20"/>
        </w:trPr>
        <w:tc>
          <w:tcPr>
            <w:tcW w:w="3261" w:type="dxa"/>
            <w:vAlign w:val="bottom"/>
          </w:tcPr>
          <w:p w:rsidR="00F64B09" w:rsidRPr="0086519B" w:rsidRDefault="00F64B09" w:rsidP="00B3133D">
            <w:pPr>
              <w:spacing w:before="78" w:after="7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ясо домашней пт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и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цы</w:t>
            </w:r>
          </w:p>
        </w:tc>
        <w:tc>
          <w:tcPr>
            <w:tcW w:w="1577" w:type="dxa"/>
            <w:vAlign w:val="bottom"/>
          </w:tcPr>
          <w:p w:rsidR="00F64B09" w:rsidRPr="00252B89" w:rsidRDefault="00F64B09" w:rsidP="00B3133D">
            <w:pPr>
              <w:spacing w:before="78" w:after="7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101,3</w:t>
            </w:r>
          </w:p>
        </w:tc>
        <w:tc>
          <w:tcPr>
            <w:tcW w:w="1577" w:type="dxa"/>
            <w:vAlign w:val="bottom"/>
          </w:tcPr>
          <w:p w:rsidR="00F64B09" w:rsidRPr="005124FC" w:rsidRDefault="00F64B09" w:rsidP="00B3133D">
            <w:pPr>
              <w:spacing w:before="78" w:after="7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93,1</w:t>
            </w:r>
          </w:p>
        </w:tc>
        <w:tc>
          <w:tcPr>
            <w:tcW w:w="1578" w:type="dxa"/>
            <w:vAlign w:val="bottom"/>
          </w:tcPr>
          <w:p w:rsidR="00F64B09" w:rsidRPr="005124FC" w:rsidRDefault="00F64B09" w:rsidP="00B3133D">
            <w:pPr>
              <w:spacing w:before="78" w:after="7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</w:t>
            </w:r>
          </w:p>
        </w:tc>
      </w:tr>
      <w:tr w:rsidR="00F64B09" w:rsidRPr="0086519B" w:rsidTr="00B3133D">
        <w:trPr>
          <w:trHeight w:val="20"/>
        </w:trPr>
        <w:tc>
          <w:tcPr>
            <w:tcW w:w="3261" w:type="dxa"/>
            <w:vAlign w:val="bottom"/>
          </w:tcPr>
          <w:p w:rsidR="00F64B09" w:rsidRPr="0086519B" w:rsidRDefault="00F64B09" w:rsidP="00B3133D">
            <w:pPr>
              <w:spacing w:before="78" w:after="7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продуктами из мяса и мяса птицы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F64B09" w:rsidRPr="00252B89" w:rsidRDefault="00F64B09" w:rsidP="00B3133D">
            <w:pPr>
              <w:spacing w:before="78" w:after="7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99,7</w:t>
            </w:r>
          </w:p>
        </w:tc>
        <w:tc>
          <w:tcPr>
            <w:tcW w:w="1577" w:type="dxa"/>
            <w:vAlign w:val="bottom"/>
          </w:tcPr>
          <w:p w:rsidR="00F64B09" w:rsidRPr="005124FC" w:rsidRDefault="00F64B09" w:rsidP="00B3133D">
            <w:pPr>
              <w:spacing w:before="78" w:after="7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91,9</w:t>
            </w:r>
          </w:p>
        </w:tc>
        <w:tc>
          <w:tcPr>
            <w:tcW w:w="1578" w:type="dxa"/>
            <w:vAlign w:val="bottom"/>
          </w:tcPr>
          <w:p w:rsidR="00F64B09" w:rsidRPr="005124FC" w:rsidRDefault="00F64B09" w:rsidP="00B3133D">
            <w:pPr>
              <w:spacing w:before="78" w:after="7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</w:t>
            </w:r>
          </w:p>
        </w:tc>
      </w:tr>
      <w:tr w:rsidR="00F64B09" w:rsidRPr="0086519B" w:rsidTr="00B3133D">
        <w:trPr>
          <w:trHeight w:val="2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F64B09" w:rsidRPr="0086519B" w:rsidRDefault="00F64B09" w:rsidP="00B3133D">
            <w:pPr>
              <w:spacing w:before="78" w:after="7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консервами из мяса и мяса птицы в специализированных магазинах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F64B09" w:rsidRPr="00252B89" w:rsidRDefault="00F64B09" w:rsidP="00B3133D">
            <w:pPr>
              <w:spacing w:before="78" w:after="7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104,7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F64B09" w:rsidRPr="005124FC" w:rsidRDefault="00F64B09" w:rsidP="00B3133D">
            <w:pPr>
              <w:spacing w:before="78" w:after="7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94,5</w:t>
            </w:r>
          </w:p>
        </w:tc>
        <w:tc>
          <w:tcPr>
            <w:tcW w:w="1578" w:type="dxa"/>
            <w:tcBorders>
              <w:bottom w:val="double" w:sz="4" w:space="0" w:color="auto"/>
            </w:tcBorders>
            <w:vAlign w:val="bottom"/>
          </w:tcPr>
          <w:p w:rsidR="00F64B09" w:rsidRPr="005124FC" w:rsidRDefault="00F64B09" w:rsidP="00B3133D">
            <w:pPr>
              <w:spacing w:before="78" w:after="7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38</w:t>
            </w:r>
          </w:p>
        </w:tc>
      </w:tr>
    </w:tbl>
    <w:p w:rsidR="00F64B09" w:rsidRPr="0086519B" w:rsidRDefault="00F64B09" w:rsidP="00F64B09">
      <w:pPr>
        <w:pStyle w:val="PlainText1"/>
        <w:pageBreakBefore/>
        <w:spacing w:before="60" w:after="60" w:line="240" w:lineRule="auto"/>
        <w:ind w:firstLine="561"/>
        <w:jc w:val="right"/>
        <w:rPr>
          <w:rFonts w:ascii="Arial" w:hAnsi="Arial"/>
          <w:bCs/>
          <w:sz w:val="18"/>
          <w:szCs w:val="17"/>
        </w:rPr>
      </w:pPr>
      <w:r w:rsidRPr="0086519B">
        <w:rPr>
          <w:rFonts w:ascii="Arial" w:hAnsi="Arial"/>
          <w:bCs/>
          <w:sz w:val="18"/>
          <w:szCs w:val="17"/>
        </w:rPr>
        <w:lastRenderedPageBreak/>
        <w:t>продолжение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578"/>
      </w:tblGrid>
      <w:tr w:rsidR="00F64B09" w:rsidRPr="0086519B" w:rsidTr="00B3133D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F64B09" w:rsidRPr="0086519B" w:rsidRDefault="00F64B09" w:rsidP="00B3133D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F64B09" w:rsidRPr="0086519B" w:rsidRDefault="00F64B09" w:rsidP="00B3133D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июне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маю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F64B09" w:rsidRPr="0086519B" w:rsidRDefault="00F64B09" w:rsidP="00B3133D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июля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июня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</w:p>
        </w:tc>
        <w:tc>
          <w:tcPr>
            <w:tcW w:w="15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F64B09" w:rsidRPr="0086519B" w:rsidRDefault="00F64B09" w:rsidP="00B3133D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июля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F64B09" w:rsidRPr="0086519B" w:rsidTr="00B3133D">
        <w:tc>
          <w:tcPr>
            <w:tcW w:w="3261" w:type="dxa"/>
            <w:vAlign w:val="bottom"/>
          </w:tcPr>
          <w:p w:rsidR="00F64B09" w:rsidRPr="0086519B" w:rsidRDefault="00F64B09" w:rsidP="00B3133D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Услуги по розничной торговле консервами из рыбы и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морепродуктов в специализирова</w:t>
            </w:r>
            <w:r>
              <w:rPr>
                <w:rFonts w:ascii="Arial" w:hAnsi="Arial"/>
                <w:i/>
                <w:color w:val="000000"/>
                <w:szCs w:val="19"/>
              </w:rPr>
              <w:t>н</w:t>
            </w:r>
            <w:r>
              <w:rPr>
                <w:rFonts w:ascii="Arial" w:hAnsi="Arial"/>
                <w:i/>
                <w:color w:val="000000"/>
                <w:szCs w:val="19"/>
              </w:rPr>
              <w:t>ных магазинах</w:t>
            </w:r>
          </w:p>
        </w:tc>
        <w:tc>
          <w:tcPr>
            <w:tcW w:w="1577" w:type="dxa"/>
            <w:vAlign w:val="bottom"/>
          </w:tcPr>
          <w:p w:rsidR="00F64B09" w:rsidRPr="0086519B" w:rsidRDefault="00F64B09" w:rsidP="00B3133D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108,5</w:t>
            </w:r>
          </w:p>
        </w:tc>
        <w:tc>
          <w:tcPr>
            <w:tcW w:w="1577" w:type="dxa"/>
            <w:vAlign w:val="bottom"/>
          </w:tcPr>
          <w:p w:rsidR="00F64B09" w:rsidRPr="005124FC" w:rsidRDefault="00F64B09" w:rsidP="00B3133D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90,6</w:t>
            </w:r>
          </w:p>
        </w:tc>
        <w:tc>
          <w:tcPr>
            <w:tcW w:w="1578" w:type="dxa"/>
            <w:vAlign w:val="bottom"/>
          </w:tcPr>
          <w:p w:rsidR="00F64B09" w:rsidRPr="005124FC" w:rsidRDefault="00F64B09" w:rsidP="00B3133D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31</w:t>
            </w:r>
          </w:p>
        </w:tc>
      </w:tr>
      <w:tr w:rsidR="00F64B09" w:rsidRPr="0086519B" w:rsidTr="00B3133D">
        <w:trPr>
          <w:trHeight w:val="110"/>
        </w:trPr>
        <w:tc>
          <w:tcPr>
            <w:tcW w:w="3261" w:type="dxa"/>
            <w:vAlign w:val="bottom"/>
          </w:tcPr>
          <w:p w:rsidR="00F64B09" w:rsidRPr="0086519B" w:rsidRDefault="00F64B09" w:rsidP="00B3133D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животными маслами и жирами в специализированных магаз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нах</w:t>
            </w:r>
          </w:p>
        </w:tc>
        <w:tc>
          <w:tcPr>
            <w:tcW w:w="1577" w:type="dxa"/>
            <w:vAlign w:val="bottom"/>
          </w:tcPr>
          <w:p w:rsidR="00F64B09" w:rsidRPr="00252B89" w:rsidRDefault="00F64B09" w:rsidP="00B3133D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94,4</w:t>
            </w:r>
          </w:p>
        </w:tc>
        <w:tc>
          <w:tcPr>
            <w:tcW w:w="1577" w:type="dxa"/>
            <w:vAlign w:val="bottom"/>
          </w:tcPr>
          <w:p w:rsidR="00F64B09" w:rsidRPr="005124FC" w:rsidRDefault="00F64B09" w:rsidP="00B3133D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103,0</w:t>
            </w:r>
          </w:p>
        </w:tc>
        <w:tc>
          <w:tcPr>
            <w:tcW w:w="1578" w:type="dxa"/>
            <w:vAlign w:val="bottom"/>
          </w:tcPr>
          <w:p w:rsidR="00F64B09" w:rsidRPr="005124FC" w:rsidRDefault="00F64B09" w:rsidP="00B3133D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</w:t>
            </w:r>
          </w:p>
        </w:tc>
      </w:tr>
      <w:tr w:rsidR="00F64B09" w:rsidRPr="0086519B" w:rsidTr="00B3133D">
        <w:trPr>
          <w:trHeight w:val="110"/>
        </w:trPr>
        <w:tc>
          <w:tcPr>
            <w:tcW w:w="3261" w:type="dxa"/>
            <w:vAlign w:val="bottom"/>
          </w:tcPr>
          <w:p w:rsidR="00F64B09" w:rsidRPr="0086519B" w:rsidRDefault="00F64B09" w:rsidP="00B3133D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растительными маслами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F64B09" w:rsidRPr="00252B89" w:rsidRDefault="00F64B09" w:rsidP="00B3133D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104,6</w:t>
            </w:r>
          </w:p>
        </w:tc>
        <w:tc>
          <w:tcPr>
            <w:tcW w:w="1577" w:type="dxa"/>
            <w:vAlign w:val="bottom"/>
          </w:tcPr>
          <w:p w:rsidR="00F64B09" w:rsidRPr="005124FC" w:rsidRDefault="00F64B09" w:rsidP="00B3133D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90,0</w:t>
            </w:r>
          </w:p>
        </w:tc>
        <w:tc>
          <w:tcPr>
            <w:tcW w:w="1578" w:type="dxa"/>
            <w:vAlign w:val="bottom"/>
          </w:tcPr>
          <w:p w:rsidR="00F64B09" w:rsidRPr="005124FC" w:rsidRDefault="00F64B09" w:rsidP="00B3133D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22</w:t>
            </w:r>
          </w:p>
        </w:tc>
      </w:tr>
      <w:tr w:rsidR="00F64B09" w:rsidRPr="0086519B" w:rsidTr="00B3133D">
        <w:trPr>
          <w:trHeight w:val="110"/>
        </w:trPr>
        <w:tc>
          <w:tcPr>
            <w:tcW w:w="3261" w:type="dxa"/>
            <w:vAlign w:val="bottom"/>
          </w:tcPr>
          <w:p w:rsidR="00F64B09" w:rsidRPr="0086519B" w:rsidRDefault="00F64B09" w:rsidP="00B3133D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Маргариновая продукция</w:t>
            </w:r>
          </w:p>
        </w:tc>
        <w:tc>
          <w:tcPr>
            <w:tcW w:w="1577" w:type="dxa"/>
            <w:vAlign w:val="bottom"/>
          </w:tcPr>
          <w:p w:rsidR="00F64B09" w:rsidRPr="00252B89" w:rsidRDefault="00F64B09" w:rsidP="00B3133D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99,0</w:t>
            </w:r>
          </w:p>
        </w:tc>
        <w:tc>
          <w:tcPr>
            <w:tcW w:w="1577" w:type="dxa"/>
            <w:vAlign w:val="bottom"/>
          </w:tcPr>
          <w:p w:rsidR="00F64B09" w:rsidRPr="005124FC" w:rsidRDefault="00F64B09" w:rsidP="00B3133D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96,9</w:t>
            </w:r>
          </w:p>
        </w:tc>
        <w:tc>
          <w:tcPr>
            <w:tcW w:w="1578" w:type="dxa"/>
            <w:vAlign w:val="bottom"/>
          </w:tcPr>
          <w:p w:rsidR="00F64B09" w:rsidRPr="005124FC" w:rsidRDefault="00F64B09" w:rsidP="00B3133D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</w:t>
            </w:r>
          </w:p>
        </w:tc>
      </w:tr>
      <w:tr w:rsidR="00F64B09" w:rsidRPr="0086519B" w:rsidTr="00B3133D">
        <w:trPr>
          <w:trHeight w:val="110"/>
        </w:trPr>
        <w:tc>
          <w:tcPr>
            <w:tcW w:w="3261" w:type="dxa"/>
            <w:vAlign w:val="bottom"/>
          </w:tcPr>
          <w:p w:rsidR="00F64B09" w:rsidRPr="0086519B" w:rsidRDefault="00F64B09" w:rsidP="00B3133D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молочными продуктами в сп</w:t>
            </w:r>
            <w:r>
              <w:rPr>
                <w:rFonts w:ascii="Arial" w:hAnsi="Arial"/>
                <w:i/>
                <w:color w:val="000000"/>
                <w:szCs w:val="19"/>
              </w:rPr>
              <w:t>е</w:t>
            </w:r>
            <w:r>
              <w:rPr>
                <w:rFonts w:ascii="Arial" w:hAnsi="Arial"/>
                <w:i/>
                <w:color w:val="000000"/>
                <w:szCs w:val="19"/>
              </w:rPr>
              <w:t>циализированных магазинах</w:t>
            </w:r>
          </w:p>
        </w:tc>
        <w:tc>
          <w:tcPr>
            <w:tcW w:w="1577" w:type="dxa"/>
            <w:vAlign w:val="bottom"/>
          </w:tcPr>
          <w:p w:rsidR="00F64B09" w:rsidRPr="0086519B" w:rsidRDefault="00F64B09" w:rsidP="00B3133D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95,2</w:t>
            </w:r>
          </w:p>
        </w:tc>
        <w:tc>
          <w:tcPr>
            <w:tcW w:w="1577" w:type="dxa"/>
            <w:vAlign w:val="bottom"/>
          </w:tcPr>
          <w:p w:rsidR="00F64B09" w:rsidRPr="005124FC" w:rsidRDefault="00F64B09" w:rsidP="00B3133D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97,2</w:t>
            </w:r>
          </w:p>
        </w:tc>
        <w:tc>
          <w:tcPr>
            <w:tcW w:w="1578" w:type="dxa"/>
            <w:vAlign w:val="bottom"/>
          </w:tcPr>
          <w:p w:rsidR="00F64B09" w:rsidRPr="005124FC" w:rsidRDefault="00F64B09" w:rsidP="00B3133D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</w:t>
            </w:r>
          </w:p>
        </w:tc>
      </w:tr>
      <w:tr w:rsidR="00F64B09" w:rsidRPr="0086519B" w:rsidTr="00B3133D">
        <w:trPr>
          <w:trHeight w:val="110"/>
        </w:trPr>
        <w:tc>
          <w:tcPr>
            <w:tcW w:w="3261" w:type="dxa"/>
            <w:vAlign w:val="bottom"/>
          </w:tcPr>
          <w:p w:rsidR="00F64B09" w:rsidRDefault="00F64B09" w:rsidP="00B3133D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олоко питьевое</w:t>
            </w:r>
          </w:p>
        </w:tc>
        <w:tc>
          <w:tcPr>
            <w:tcW w:w="1577" w:type="dxa"/>
            <w:vAlign w:val="bottom"/>
          </w:tcPr>
          <w:p w:rsidR="00F64B09" w:rsidRDefault="00F64B09" w:rsidP="00B3133D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96,8</w:t>
            </w:r>
          </w:p>
        </w:tc>
        <w:tc>
          <w:tcPr>
            <w:tcW w:w="1577" w:type="dxa"/>
            <w:vAlign w:val="bottom"/>
          </w:tcPr>
          <w:p w:rsidR="00F64B09" w:rsidRPr="005124FC" w:rsidRDefault="00F64B09" w:rsidP="00B3133D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104,4</w:t>
            </w:r>
          </w:p>
        </w:tc>
        <w:tc>
          <w:tcPr>
            <w:tcW w:w="1578" w:type="dxa"/>
            <w:vAlign w:val="bottom"/>
          </w:tcPr>
          <w:p w:rsidR="00F64B09" w:rsidRPr="005124FC" w:rsidRDefault="00F64B09" w:rsidP="00B3133D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</w:t>
            </w:r>
          </w:p>
        </w:tc>
      </w:tr>
      <w:tr w:rsidR="00F64B09" w:rsidRPr="0086519B" w:rsidTr="00B3133D">
        <w:trPr>
          <w:trHeight w:val="110"/>
        </w:trPr>
        <w:tc>
          <w:tcPr>
            <w:tcW w:w="3261" w:type="dxa"/>
            <w:vAlign w:val="bottom"/>
          </w:tcPr>
          <w:p w:rsidR="00F64B09" w:rsidRDefault="00F64B09" w:rsidP="00B3133D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олочные напитки</w:t>
            </w:r>
          </w:p>
        </w:tc>
        <w:tc>
          <w:tcPr>
            <w:tcW w:w="1577" w:type="dxa"/>
            <w:vAlign w:val="bottom"/>
          </w:tcPr>
          <w:p w:rsidR="00F64B09" w:rsidRDefault="00F64B09" w:rsidP="00B3133D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94,7</w:t>
            </w:r>
          </w:p>
        </w:tc>
        <w:tc>
          <w:tcPr>
            <w:tcW w:w="1577" w:type="dxa"/>
            <w:vAlign w:val="bottom"/>
          </w:tcPr>
          <w:p w:rsidR="00F64B09" w:rsidRPr="005124FC" w:rsidRDefault="00F64B09" w:rsidP="00B3133D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97,0</w:t>
            </w:r>
          </w:p>
        </w:tc>
        <w:tc>
          <w:tcPr>
            <w:tcW w:w="1578" w:type="dxa"/>
            <w:vAlign w:val="bottom"/>
          </w:tcPr>
          <w:p w:rsidR="00F64B09" w:rsidRPr="005124FC" w:rsidRDefault="00F64B09" w:rsidP="00B3133D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</w:t>
            </w:r>
          </w:p>
        </w:tc>
      </w:tr>
      <w:tr w:rsidR="00F64B09" w:rsidRPr="0086519B" w:rsidTr="00B3133D">
        <w:trPr>
          <w:trHeight w:val="110"/>
        </w:trPr>
        <w:tc>
          <w:tcPr>
            <w:tcW w:w="3261" w:type="dxa"/>
            <w:vAlign w:val="bottom"/>
          </w:tcPr>
          <w:p w:rsidR="00F64B09" w:rsidRPr="0086519B" w:rsidRDefault="00F64B09" w:rsidP="00B3133D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С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ыры жирные</w:t>
            </w:r>
          </w:p>
        </w:tc>
        <w:tc>
          <w:tcPr>
            <w:tcW w:w="1577" w:type="dxa"/>
            <w:vAlign w:val="bottom"/>
          </w:tcPr>
          <w:p w:rsidR="00F64B09" w:rsidRPr="0086519B" w:rsidRDefault="00F64B09" w:rsidP="00B3133D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100,7</w:t>
            </w:r>
          </w:p>
        </w:tc>
        <w:tc>
          <w:tcPr>
            <w:tcW w:w="1577" w:type="dxa"/>
            <w:vAlign w:val="bottom"/>
          </w:tcPr>
          <w:p w:rsidR="00F64B09" w:rsidRPr="005124FC" w:rsidRDefault="00F64B09" w:rsidP="00B3133D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94,7</w:t>
            </w:r>
          </w:p>
        </w:tc>
        <w:tc>
          <w:tcPr>
            <w:tcW w:w="1578" w:type="dxa"/>
            <w:vAlign w:val="bottom"/>
          </w:tcPr>
          <w:p w:rsidR="00F64B09" w:rsidRPr="005124FC" w:rsidRDefault="00F64B09" w:rsidP="00B3133D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14</w:t>
            </w:r>
          </w:p>
        </w:tc>
      </w:tr>
      <w:tr w:rsidR="00F64B09" w:rsidRPr="0086519B" w:rsidTr="00B3133D">
        <w:trPr>
          <w:trHeight w:val="110"/>
        </w:trPr>
        <w:tc>
          <w:tcPr>
            <w:tcW w:w="3261" w:type="dxa"/>
            <w:vAlign w:val="bottom"/>
          </w:tcPr>
          <w:p w:rsidR="00F64B09" w:rsidRDefault="00F64B09" w:rsidP="00B3133D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Консервы молочные сухие,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сублимированные</w:t>
            </w:r>
          </w:p>
        </w:tc>
        <w:tc>
          <w:tcPr>
            <w:tcW w:w="1577" w:type="dxa"/>
            <w:vAlign w:val="bottom"/>
          </w:tcPr>
          <w:p w:rsidR="00F64B09" w:rsidRDefault="00F64B09" w:rsidP="00B3133D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98,1</w:t>
            </w:r>
          </w:p>
        </w:tc>
        <w:tc>
          <w:tcPr>
            <w:tcW w:w="1577" w:type="dxa"/>
            <w:vAlign w:val="bottom"/>
          </w:tcPr>
          <w:p w:rsidR="00F64B09" w:rsidRPr="005124FC" w:rsidRDefault="00F64B09" w:rsidP="00B3133D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104,2</w:t>
            </w:r>
          </w:p>
        </w:tc>
        <w:tc>
          <w:tcPr>
            <w:tcW w:w="1578" w:type="dxa"/>
            <w:vAlign w:val="bottom"/>
          </w:tcPr>
          <w:p w:rsidR="00F64B09" w:rsidRPr="005124FC" w:rsidRDefault="00F64B09" w:rsidP="00B3133D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94</w:t>
            </w:r>
          </w:p>
        </w:tc>
      </w:tr>
      <w:tr w:rsidR="00F64B09" w:rsidRPr="0086519B" w:rsidTr="00B3133D">
        <w:trPr>
          <w:trHeight w:val="110"/>
        </w:trPr>
        <w:tc>
          <w:tcPr>
            <w:tcW w:w="3261" w:type="dxa"/>
            <w:vAlign w:val="bottom"/>
          </w:tcPr>
          <w:p w:rsidR="00F64B09" w:rsidRPr="0086519B" w:rsidRDefault="00F64B09" w:rsidP="00B3133D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яйцами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F64B09" w:rsidRPr="0086519B" w:rsidRDefault="00F64B09" w:rsidP="00B3133D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97,2</w:t>
            </w:r>
          </w:p>
        </w:tc>
        <w:tc>
          <w:tcPr>
            <w:tcW w:w="1577" w:type="dxa"/>
            <w:vAlign w:val="bottom"/>
          </w:tcPr>
          <w:p w:rsidR="00F64B09" w:rsidRPr="005124FC" w:rsidRDefault="00F64B09" w:rsidP="00B3133D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110,2</w:t>
            </w:r>
          </w:p>
        </w:tc>
        <w:tc>
          <w:tcPr>
            <w:tcW w:w="1578" w:type="dxa"/>
            <w:vAlign w:val="bottom"/>
          </w:tcPr>
          <w:p w:rsidR="00F64B09" w:rsidRPr="005124FC" w:rsidRDefault="00F64B09" w:rsidP="00B3133D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F64B09" w:rsidRPr="0086519B" w:rsidTr="00B3133D">
        <w:trPr>
          <w:trHeight w:val="110"/>
        </w:trPr>
        <w:tc>
          <w:tcPr>
            <w:tcW w:w="3261" w:type="dxa"/>
            <w:vAlign w:val="bottom"/>
          </w:tcPr>
          <w:p w:rsidR="00F64B09" w:rsidRPr="0086519B" w:rsidRDefault="00F64B09" w:rsidP="00B3133D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сахаром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F64B09" w:rsidRPr="0086519B" w:rsidRDefault="00F64B09" w:rsidP="00B3133D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118,2</w:t>
            </w:r>
          </w:p>
        </w:tc>
        <w:tc>
          <w:tcPr>
            <w:tcW w:w="1577" w:type="dxa"/>
            <w:vAlign w:val="bottom"/>
          </w:tcPr>
          <w:p w:rsidR="00F64B09" w:rsidRPr="0086519B" w:rsidRDefault="00F64B09" w:rsidP="00B3133D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97,1</w:t>
            </w:r>
          </w:p>
        </w:tc>
        <w:tc>
          <w:tcPr>
            <w:tcW w:w="1578" w:type="dxa"/>
            <w:vAlign w:val="bottom"/>
          </w:tcPr>
          <w:p w:rsidR="00F64B09" w:rsidRPr="0086519B" w:rsidRDefault="00F64B09" w:rsidP="00B3133D">
            <w:pPr>
              <w:tabs>
                <w:tab w:val="left" w:pos="1638"/>
              </w:tabs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15</w:t>
            </w:r>
          </w:p>
        </w:tc>
      </w:tr>
      <w:tr w:rsidR="00F64B09" w:rsidRPr="0086519B" w:rsidTr="00B3133D">
        <w:trPr>
          <w:trHeight w:val="110"/>
        </w:trPr>
        <w:tc>
          <w:tcPr>
            <w:tcW w:w="3261" w:type="dxa"/>
            <w:vAlign w:val="bottom"/>
          </w:tcPr>
          <w:p w:rsidR="00F64B09" w:rsidRPr="0086519B" w:rsidRDefault="00F64B09" w:rsidP="00B3133D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кондитерскими изделиями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F64B09" w:rsidRPr="00252B89" w:rsidRDefault="00F64B09" w:rsidP="00B3133D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100,3</w:t>
            </w:r>
          </w:p>
        </w:tc>
        <w:tc>
          <w:tcPr>
            <w:tcW w:w="1577" w:type="dxa"/>
            <w:vAlign w:val="bottom"/>
          </w:tcPr>
          <w:p w:rsidR="00F64B09" w:rsidRPr="005124FC" w:rsidRDefault="00F64B09" w:rsidP="00B3133D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99,1</w:t>
            </w:r>
          </w:p>
        </w:tc>
        <w:tc>
          <w:tcPr>
            <w:tcW w:w="1578" w:type="dxa"/>
            <w:vAlign w:val="bottom"/>
          </w:tcPr>
          <w:p w:rsidR="00F64B09" w:rsidRPr="005124FC" w:rsidRDefault="00F64B09" w:rsidP="00B3133D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26</w:t>
            </w:r>
          </w:p>
        </w:tc>
      </w:tr>
      <w:tr w:rsidR="00F64B09" w:rsidRPr="0086519B" w:rsidTr="00B3133D">
        <w:trPr>
          <w:trHeight w:val="110"/>
        </w:trPr>
        <w:tc>
          <w:tcPr>
            <w:tcW w:w="3261" w:type="dxa"/>
            <w:vAlign w:val="bottom"/>
          </w:tcPr>
          <w:p w:rsidR="00F64B09" w:rsidRPr="0086519B" w:rsidRDefault="00F64B09" w:rsidP="00B3133D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Чай</w:t>
            </w:r>
          </w:p>
        </w:tc>
        <w:tc>
          <w:tcPr>
            <w:tcW w:w="1577" w:type="dxa"/>
            <w:vAlign w:val="bottom"/>
          </w:tcPr>
          <w:p w:rsidR="00F64B09" w:rsidRPr="00252B89" w:rsidRDefault="00F64B09" w:rsidP="00B3133D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100,2</w:t>
            </w:r>
          </w:p>
        </w:tc>
        <w:tc>
          <w:tcPr>
            <w:tcW w:w="1577" w:type="dxa"/>
            <w:vAlign w:val="bottom"/>
          </w:tcPr>
          <w:p w:rsidR="00F64B09" w:rsidRPr="005124FC" w:rsidRDefault="00F64B09" w:rsidP="00B3133D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98,0</w:t>
            </w:r>
          </w:p>
        </w:tc>
        <w:tc>
          <w:tcPr>
            <w:tcW w:w="1578" w:type="dxa"/>
            <w:vAlign w:val="bottom"/>
          </w:tcPr>
          <w:p w:rsidR="00F64B09" w:rsidRPr="005124FC" w:rsidRDefault="00F64B09" w:rsidP="00B3133D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43</w:t>
            </w:r>
          </w:p>
        </w:tc>
      </w:tr>
      <w:tr w:rsidR="00F64B09" w:rsidRPr="0086519B" w:rsidTr="00B3133D">
        <w:trPr>
          <w:trHeight w:val="110"/>
        </w:trPr>
        <w:tc>
          <w:tcPr>
            <w:tcW w:w="3261" w:type="dxa"/>
            <w:vAlign w:val="bottom"/>
          </w:tcPr>
          <w:p w:rsidR="00F64B09" w:rsidRPr="0086519B" w:rsidRDefault="00F64B09" w:rsidP="00B3133D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солью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F64B09" w:rsidRPr="00252B89" w:rsidRDefault="00F64B09" w:rsidP="00B3133D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106,4</w:t>
            </w:r>
          </w:p>
        </w:tc>
        <w:tc>
          <w:tcPr>
            <w:tcW w:w="1577" w:type="dxa"/>
            <w:vAlign w:val="bottom"/>
          </w:tcPr>
          <w:p w:rsidR="00F64B09" w:rsidRPr="005124FC" w:rsidRDefault="00F64B09" w:rsidP="00B3133D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95,2</w:t>
            </w:r>
          </w:p>
        </w:tc>
        <w:tc>
          <w:tcPr>
            <w:tcW w:w="1578" w:type="dxa"/>
            <w:vAlign w:val="bottom"/>
          </w:tcPr>
          <w:p w:rsidR="00F64B09" w:rsidRPr="005124FC" w:rsidRDefault="00F64B09" w:rsidP="00B3133D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17</w:t>
            </w:r>
          </w:p>
        </w:tc>
      </w:tr>
      <w:tr w:rsidR="00F64B09" w:rsidRPr="0086519B" w:rsidTr="00B3133D">
        <w:trPr>
          <w:trHeight w:val="247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F64B09" w:rsidRPr="0086519B" w:rsidRDefault="00F64B09" w:rsidP="00B3133D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Мука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F64B09" w:rsidRPr="00252B89" w:rsidRDefault="00F64B09" w:rsidP="00B3133D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106,6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F64B09" w:rsidRPr="005124FC" w:rsidRDefault="00F64B09" w:rsidP="00B3133D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76,2</w:t>
            </w:r>
          </w:p>
        </w:tc>
        <w:tc>
          <w:tcPr>
            <w:tcW w:w="1578" w:type="dxa"/>
            <w:tcBorders>
              <w:bottom w:val="double" w:sz="4" w:space="0" w:color="auto"/>
            </w:tcBorders>
            <w:vAlign w:val="bottom"/>
          </w:tcPr>
          <w:p w:rsidR="00F64B09" w:rsidRPr="005124FC" w:rsidRDefault="00F64B09" w:rsidP="00B3133D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21</w:t>
            </w:r>
          </w:p>
        </w:tc>
      </w:tr>
    </w:tbl>
    <w:p w:rsidR="00F64B09" w:rsidRPr="0086519B" w:rsidRDefault="00F64B09" w:rsidP="00F64B09">
      <w:pPr>
        <w:pStyle w:val="PlainText1"/>
        <w:pageBreakBefore/>
        <w:spacing w:before="60" w:after="60" w:line="240" w:lineRule="auto"/>
        <w:ind w:firstLine="561"/>
        <w:jc w:val="right"/>
        <w:rPr>
          <w:rFonts w:ascii="Arial" w:hAnsi="Arial"/>
          <w:bCs/>
          <w:sz w:val="18"/>
          <w:szCs w:val="17"/>
        </w:rPr>
      </w:pPr>
      <w:r>
        <w:rPr>
          <w:rFonts w:ascii="Arial" w:hAnsi="Arial"/>
          <w:bCs/>
          <w:sz w:val="18"/>
          <w:szCs w:val="17"/>
        </w:rPr>
        <w:lastRenderedPageBreak/>
        <w:t>окончание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578"/>
      </w:tblGrid>
      <w:tr w:rsidR="00F64B09" w:rsidRPr="0086519B" w:rsidTr="00B3133D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F64B09" w:rsidRPr="0086519B" w:rsidRDefault="00F64B09" w:rsidP="00B3133D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F64B09" w:rsidRPr="0086519B" w:rsidRDefault="00F64B09" w:rsidP="00B3133D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июне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маю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F64B09" w:rsidRPr="0086519B" w:rsidRDefault="00F64B09" w:rsidP="00B3133D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июля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июня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</w:p>
        </w:tc>
        <w:tc>
          <w:tcPr>
            <w:tcW w:w="15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F64B09" w:rsidRPr="0086519B" w:rsidRDefault="00F64B09" w:rsidP="00B3133D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июля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F64B09" w:rsidRPr="0086519B" w:rsidTr="00B3133D">
        <w:trPr>
          <w:trHeight w:val="110"/>
        </w:trPr>
        <w:tc>
          <w:tcPr>
            <w:tcW w:w="3261" w:type="dxa"/>
            <w:vAlign w:val="bottom"/>
          </w:tcPr>
          <w:p w:rsidR="00F64B09" w:rsidRPr="0086519B" w:rsidRDefault="00F64B09" w:rsidP="00B3133D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крупами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F64B09" w:rsidRPr="00252B89" w:rsidRDefault="00F64B09" w:rsidP="00B3133D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99,5</w:t>
            </w:r>
          </w:p>
        </w:tc>
        <w:tc>
          <w:tcPr>
            <w:tcW w:w="1577" w:type="dxa"/>
            <w:vAlign w:val="bottom"/>
          </w:tcPr>
          <w:p w:rsidR="00F64B09" w:rsidRPr="005124FC" w:rsidRDefault="00F64B09" w:rsidP="00B3133D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92,0</w:t>
            </w:r>
          </w:p>
        </w:tc>
        <w:tc>
          <w:tcPr>
            <w:tcW w:w="1578" w:type="dxa"/>
            <w:vAlign w:val="bottom"/>
          </w:tcPr>
          <w:p w:rsidR="00F64B09" w:rsidRPr="005124FC" w:rsidRDefault="00F64B09" w:rsidP="00B3133D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19</w:t>
            </w:r>
          </w:p>
        </w:tc>
      </w:tr>
      <w:tr w:rsidR="00F64B09" w:rsidRPr="0086519B" w:rsidTr="00B3133D">
        <w:trPr>
          <w:trHeight w:val="110"/>
        </w:trPr>
        <w:tc>
          <w:tcPr>
            <w:tcW w:w="3261" w:type="dxa"/>
            <w:vAlign w:val="bottom"/>
          </w:tcPr>
          <w:p w:rsidR="00F64B09" w:rsidRPr="00141680" w:rsidRDefault="00F64B09" w:rsidP="00B3133D">
            <w:pPr>
              <w:spacing w:before="20" w:after="20"/>
              <w:rPr>
                <w:rFonts w:ascii="Arial" w:hAnsi="Arial"/>
                <w:i/>
                <w:szCs w:val="19"/>
              </w:rPr>
            </w:pPr>
            <w:r w:rsidRPr="00141680">
              <w:rPr>
                <w:rFonts w:ascii="Arial" w:hAnsi="Arial"/>
                <w:i/>
                <w:szCs w:val="19"/>
              </w:rPr>
              <w:t>Макаронные изделия</w:t>
            </w:r>
          </w:p>
        </w:tc>
        <w:tc>
          <w:tcPr>
            <w:tcW w:w="1577" w:type="dxa"/>
            <w:vAlign w:val="bottom"/>
          </w:tcPr>
          <w:p w:rsidR="00F64B09" w:rsidRDefault="00F64B09" w:rsidP="00B3133D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98,8</w:t>
            </w:r>
          </w:p>
        </w:tc>
        <w:tc>
          <w:tcPr>
            <w:tcW w:w="1577" w:type="dxa"/>
            <w:vAlign w:val="bottom"/>
          </w:tcPr>
          <w:p w:rsidR="00F64B09" w:rsidRPr="005124FC" w:rsidRDefault="00F64B09" w:rsidP="00B3133D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100,3</w:t>
            </w:r>
          </w:p>
        </w:tc>
        <w:tc>
          <w:tcPr>
            <w:tcW w:w="1578" w:type="dxa"/>
            <w:vAlign w:val="bottom"/>
          </w:tcPr>
          <w:p w:rsidR="00F64B09" w:rsidRPr="005124FC" w:rsidRDefault="00F64B09" w:rsidP="00B3133D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22</w:t>
            </w:r>
          </w:p>
        </w:tc>
      </w:tr>
      <w:tr w:rsidR="00F64B09" w:rsidRPr="0086519B" w:rsidTr="00B3133D">
        <w:trPr>
          <w:trHeight w:val="110"/>
        </w:trPr>
        <w:tc>
          <w:tcPr>
            <w:tcW w:w="3261" w:type="dxa"/>
            <w:vAlign w:val="bottom"/>
          </w:tcPr>
          <w:p w:rsidR="00F64B09" w:rsidRPr="0086519B" w:rsidRDefault="00F64B09" w:rsidP="00B3133D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хлебом и хлебобулочными и</w:t>
            </w:r>
            <w:r>
              <w:rPr>
                <w:rFonts w:ascii="Arial" w:hAnsi="Arial"/>
                <w:i/>
                <w:color w:val="000000"/>
                <w:szCs w:val="19"/>
              </w:rPr>
              <w:t>з</w:t>
            </w:r>
            <w:r>
              <w:rPr>
                <w:rFonts w:ascii="Arial" w:hAnsi="Arial"/>
                <w:i/>
                <w:color w:val="000000"/>
                <w:szCs w:val="19"/>
              </w:rPr>
              <w:t>делиями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F64B09" w:rsidRPr="00252B89" w:rsidRDefault="00F64B09" w:rsidP="00B3133D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100,1</w:t>
            </w:r>
          </w:p>
        </w:tc>
        <w:tc>
          <w:tcPr>
            <w:tcW w:w="1577" w:type="dxa"/>
            <w:vAlign w:val="bottom"/>
          </w:tcPr>
          <w:p w:rsidR="00F64B09" w:rsidRPr="005124FC" w:rsidRDefault="00F64B09" w:rsidP="00B3133D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104,1</w:t>
            </w:r>
          </w:p>
        </w:tc>
        <w:tc>
          <w:tcPr>
            <w:tcW w:w="1578" w:type="dxa"/>
            <w:vAlign w:val="bottom"/>
          </w:tcPr>
          <w:p w:rsidR="00F64B09" w:rsidRPr="005124FC" w:rsidRDefault="00F64B09" w:rsidP="00B3133D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</w:t>
            </w:r>
          </w:p>
        </w:tc>
      </w:tr>
      <w:tr w:rsidR="00F64B09" w:rsidRPr="0086519B" w:rsidTr="00B3133D">
        <w:trPr>
          <w:trHeight w:val="110"/>
        </w:trPr>
        <w:tc>
          <w:tcPr>
            <w:tcW w:w="3261" w:type="dxa"/>
            <w:vAlign w:val="bottom"/>
          </w:tcPr>
          <w:p w:rsidR="00F64B09" w:rsidRPr="0086519B" w:rsidRDefault="00F64B09" w:rsidP="00B3133D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Свежий картофель</w:t>
            </w:r>
          </w:p>
        </w:tc>
        <w:tc>
          <w:tcPr>
            <w:tcW w:w="1577" w:type="dxa"/>
            <w:vAlign w:val="bottom"/>
          </w:tcPr>
          <w:p w:rsidR="00F64B09" w:rsidRPr="00166172" w:rsidRDefault="00F64B09" w:rsidP="00B3133D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84,6</w:t>
            </w:r>
          </w:p>
        </w:tc>
        <w:tc>
          <w:tcPr>
            <w:tcW w:w="1577" w:type="dxa"/>
            <w:vAlign w:val="bottom"/>
          </w:tcPr>
          <w:p w:rsidR="00F64B09" w:rsidRPr="005124FC" w:rsidRDefault="00F64B09" w:rsidP="00B3133D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91,3</w:t>
            </w:r>
          </w:p>
        </w:tc>
        <w:tc>
          <w:tcPr>
            <w:tcW w:w="1578" w:type="dxa"/>
            <w:vAlign w:val="bottom"/>
          </w:tcPr>
          <w:p w:rsidR="00F64B09" w:rsidRPr="005124FC" w:rsidRDefault="00F64B09" w:rsidP="00B3133D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</w:t>
            </w:r>
          </w:p>
        </w:tc>
      </w:tr>
      <w:tr w:rsidR="00F64B09" w:rsidRPr="0086519B" w:rsidTr="00B3133D">
        <w:trPr>
          <w:trHeight w:val="110"/>
        </w:trPr>
        <w:tc>
          <w:tcPr>
            <w:tcW w:w="3261" w:type="dxa"/>
            <w:vAlign w:val="bottom"/>
          </w:tcPr>
          <w:p w:rsidR="00F64B09" w:rsidRPr="0086519B" w:rsidRDefault="00F64B09" w:rsidP="00B3133D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Свежие овощи</w:t>
            </w:r>
          </w:p>
        </w:tc>
        <w:tc>
          <w:tcPr>
            <w:tcW w:w="1577" w:type="dxa"/>
            <w:vAlign w:val="bottom"/>
          </w:tcPr>
          <w:p w:rsidR="00F64B09" w:rsidRPr="00166172" w:rsidRDefault="00F64B09" w:rsidP="00B3133D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89,7</w:t>
            </w:r>
          </w:p>
        </w:tc>
        <w:tc>
          <w:tcPr>
            <w:tcW w:w="1577" w:type="dxa"/>
            <w:vAlign w:val="bottom"/>
          </w:tcPr>
          <w:p w:rsidR="00F64B09" w:rsidRPr="005124FC" w:rsidRDefault="00F64B09" w:rsidP="00B3133D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88,1</w:t>
            </w:r>
          </w:p>
        </w:tc>
        <w:tc>
          <w:tcPr>
            <w:tcW w:w="1578" w:type="dxa"/>
            <w:vAlign w:val="bottom"/>
          </w:tcPr>
          <w:p w:rsidR="00F64B09" w:rsidRPr="005124FC" w:rsidRDefault="00F64B09" w:rsidP="00B3133D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</w:t>
            </w:r>
          </w:p>
        </w:tc>
      </w:tr>
      <w:tr w:rsidR="00F64B09" w:rsidRPr="0086519B" w:rsidTr="00B3133D">
        <w:trPr>
          <w:trHeight w:val="110"/>
        </w:trPr>
        <w:tc>
          <w:tcPr>
            <w:tcW w:w="3261" w:type="dxa"/>
            <w:vAlign w:val="bottom"/>
          </w:tcPr>
          <w:p w:rsidR="00F64B09" w:rsidRPr="0086519B" w:rsidRDefault="00F64B09" w:rsidP="00B3133D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Свежие фрукты</w:t>
            </w:r>
          </w:p>
        </w:tc>
        <w:tc>
          <w:tcPr>
            <w:tcW w:w="1577" w:type="dxa"/>
            <w:vAlign w:val="bottom"/>
          </w:tcPr>
          <w:p w:rsidR="00F64B09" w:rsidRPr="00166172" w:rsidRDefault="00F64B09" w:rsidP="00B3133D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102,3</w:t>
            </w:r>
          </w:p>
        </w:tc>
        <w:tc>
          <w:tcPr>
            <w:tcW w:w="1577" w:type="dxa"/>
            <w:vAlign w:val="bottom"/>
          </w:tcPr>
          <w:p w:rsidR="00F64B09" w:rsidRPr="005124FC" w:rsidRDefault="00F64B09" w:rsidP="00B3133D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96,6</w:t>
            </w:r>
          </w:p>
        </w:tc>
        <w:tc>
          <w:tcPr>
            <w:tcW w:w="1578" w:type="dxa"/>
            <w:vAlign w:val="bottom"/>
          </w:tcPr>
          <w:p w:rsidR="00F64B09" w:rsidRPr="005124FC" w:rsidRDefault="00F64B09" w:rsidP="00B3133D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F64B09" w:rsidRPr="0086519B" w:rsidTr="00B3133D">
        <w:trPr>
          <w:trHeight w:val="110"/>
        </w:trPr>
        <w:tc>
          <w:tcPr>
            <w:tcW w:w="3261" w:type="dxa"/>
            <w:vAlign w:val="bottom"/>
          </w:tcPr>
          <w:p w:rsidR="00F64B09" w:rsidRPr="0086519B" w:rsidRDefault="00F64B09" w:rsidP="00B3133D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мебелью в специализирова</w:t>
            </w:r>
            <w:r>
              <w:rPr>
                <w:rFonts w:ascii="Arial" w:hAnsi="Arial"/>
                <w:i/>
                <w:color w:val="000000"/>
                <w:szCs w:val="19"/>
              </w:rPr>
              <w:t>н</w:t>
            </w:r>
            <w:r>
              <w:rPr>
                <w:rFonts w:ascii="Arial" w:hAnsi="Arial"/>
                <w:i/>
                <w:color w:val="000000"/>
                <w:szCs w:val="19"/>
              </w:rPr>
              <w:t>ных магазинах</w:t>
            </w:r>
          </w:p>
        </w:tc>
        <w:tc>
          <w:tcPr>
            <w:tcW w:w="1577" w:type="dxa"/>
            <w:vAlign w:val="bottom"/>
          </w:tcPr>
          <w:p w:rsidR="00F64B09" w:rsidRPr="00252B89" w:rsidRDefault="00F64B09" w:rsidP="00B3133D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111,4</w:t>
            </w:r>
          </w:p>
        </w:tc>
        <w:tc>
          <w:tcPr>
            <w:tcW w:w="1577" w:type="dxa"/>
            <w:vAlign w:val="bottom"/>
          </w:tcPr>
          <w:p w:rsidR="00F64B09" w:rsidRPr="005124FC" w:rsidRDefault="00F64B09" w:rsidP="00B3133D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99,7</w:t>
            </w:r>
          </w:p>
        </w:tc>
        <w:tc>
          <w:tcPr>
            <w:tcW w:w="1578" w:type="dxa"/>
            <w:vAlign w:val="bottom"/>
          </w:tcPr>
          <w:p w:rsidR="00F64B09" w:rsidRPr="005124FC" w:rsidRDefault="00F64B09" w:rsidP="00B3133D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22</w:t>
            </w:r>
          </w:p>
        </w:tc>
      </w:tr>
      <w:tr w:rsidR="00F64B09" w:rsidRPr="0086519B" w:rsidTr="00B3133D">
        <w:trPr>
          <w:trHeight w:val="110"/>
        </w:trPr>
        <w:tc>
          <w:tcPr>
            <w:tcW w:w="3261" w:type="dxa"/>
            <w:vAlign w:val="bottom"/>
          </w:tcPr>
          <w:p w:rsidR="00F64B09" w:rsidRPr="0086519B" w:rsidRDefault="00F64B09" w:rsidP="00B3133D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Холодильники и морозильники</w:t>
            </w:r>
          </w:p>
        </w:tc>
        <w:tc>
          <w:tcPr>
            <w:tcW w:w="1577" w:type="dxa"/>
            <w:vAlign w:val="bottom"/>
          </w:tcPr>
          <w:p w:rsidR="00F64B09" w:rsidRPr="0086519B" w:rsidRDefault="00F64B09" w:rsidP="00B3133D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102,0</w:t>
            </w:r>
          </w:p>
        </w:tc>
        <w:tc>
          <w:tcPr>
            <w:tcW w:w="1577" w:type="dxa"/>
            <w:vAlign w:val="bottom"/>
          </w:tcPr>
          <w:p w:rsidR="00F64B09" w:rsidRPr="005124FC" w:rsidRDefault="00F64B09" w:rsidP="00B3133D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98,2</w:t>
            </w:r>
          </w:p>
        </w:tc>
        <w:tc>
          <w:tcPr>
            <w:tcW w:w="1578" w:type="dxa"/>
            <w:vAlign w:val="bottom"/>
          </w:tcPr>
          <w:p w:rsidR="00F64B09" w:rsidRPr="005124FC" w:rsidRDefault="00F64B09" w:rsidP="00B3133D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36</w:t>
            </w:r>
          </w:p>
        </w:tc>
      </w:tr>
      <w:tr w:rsidR="00F64B09" w:rsidRPr="0086519B" w:rsidTr="00B3133D">
        <w:trPr>
          <w:trHeight w:val="110"/>
        </w:trPr>
        <w:tc>
          <w:tcPr>
            <w:tcW w:w="3261" w:type="dxa"/>
            <w:vAlign w:val="bottom"/>
          </w:tcPr>
          <w:p w:rsidR="00F64B09" w:rsidRPr="0086519B" w:rsidRDefault="00F64B09" w:rsidP="00B3133D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Стиральные машины</w:t>
            </w:r>
          </w:p>
        </w:tc>
        <w:tc>
          <w:tcPr>
            <w:tcW w:w="1577" w:type="dxa"/>
            <w:vAlign w:val="bottom"/>
          </w:tcPr>
          <w:p w:rsidR="00F64B09" w:rsidRPr="00252B89" w:rsidRDefault="00F64B09" w:rsidP="00B3133D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102,2</w:t>
            </w:r>
          </w:p>
        </w:tc>
        <w:tc>
          <w:tcPr>
            <w:tcW w:w="1577" w:type="dxa"/>
            <w:vAlign w:val="bottom"/>
          </w:tcPr>
          <w:p w:rsidR="00F64B09" w:rsidRPr="005124FC" w:rsidRDefault="00F64B09" w:rsidP="00B3133D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102,1</w:t>
            </w:r>
          </w:p>
        </w:tc>
        <w:tc>
          <w:tcPr>
            <w:tcW w:w="1578" w:type="dxa"/>
            <w:vAlign w:val="bottom"/>
          </w:tcPr>
          <w:p w:rsidR="00F64B09" w:rsidRPr="005124FC" w:rsidRDefault="00F64B09" w:rsidP="00B3133D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28</w:t>
            </w:r>
          </w:p>
        </w:tc>
      </w:tr>
      <w:tr w:rsidR="00F64B09" w:rsidRPr="0086519B" w:rsidTr="00B3133D">
        <w:trPr>
          <w:trHeight w:val="110"/>
        </w:trPr>
        <w:tc>
          <w:tcPr>
            <w:tcW w:w="3261" w:type="dxa"/>
            <w:vAlign w:val="bottom"/>
          </w:tcPr>
          <w:p w:rsidR="00F64B09" w:rsidRPr="0086519B" w:rsidRDefault="00F64B09" w:rsidP="00B3133D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Телевизоры</w:t>
            </w:r>
          </w:p>
        </w:tc>
        <w:tc>
          <w:tcPr>
            <w:tcW w:w="1577" w:type="dxa"/>
            <w:vAlign w:val="bottom"/>
          </w:tcPr>
          <w:p w:rsidR="00F64B09" w:rsidRPr="00252B89" w:rsidRDefault="00F64B09" w:rsidP="00B3133D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DC772E">
              <w:rPr>
                <w:rFonts w:ascii="Arial" w:hAnsi="Arial"/>
                <w:i/>
                <w:color w:val="000000"/>
                <w:szCs w:val="19"/>
              </w:rPr>
              <w:t>119,8</w:t>
            </w:r>
          </w:p>
        </w:tc>
        <w:tc>
          <w:tcPr>
            <w:tcW w:w="1577" w:type="dxa"/>
            <w:vAlign w:val="bottom"/>
          </w:tcPr>
          <w:p w:rsidR="00F64B09" w:rsidRPr="005124FC" w:rsidRDefault="00F64B09" w:rsidP="00B3133D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98,1</w:t>
            </w:r>
          </w:p>
        </w:tc>
        <w:tc>
          <w:tcPr>
            <w:tcW w:w="1578" w:type="dxa"/>
            <w:vAlign w:val="bottom"/>
          </w:tcPr>
          <w:p w:rsidR="00F64B09" w:rsidRPr="005124FC" w:rsidRDefault="00F64B09" w:rsidP="00B3133D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53</w:t>
            </w:r>
          </w:p>
        </w:tc>
      </w:tr>
      <w:tr w:rsidR="00F64B09" w:rsidRPr="0086519B" w:rsidTr="00B3133D">
        <w:trPr>
          <w:trHeight w:val="110"/>
        </w:trPr>
        <w:tc>
          <w:tcPr>
            <w:tcW w:w="3261" w:type="dxa"/>
            <w:vAlign w:val="bottom"/>
          </w:tcPr>
          <w:p w:rsidR="00F64B09" w:rsidRPr="0086519B" w:rsidRDefault="00F64B09" w:rsidP="00B3133D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 xml:space="preserve">говле компьютерами в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специализированных магаз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нах</w:t>
            </w:r>
          </w:p>
        </w:tc>
        <w:tc>
          <w:tcPr>
            <w:tcW w:w="1577" w:type="dxa"/>
            <w:vAlign w:val="bottom"/>
          </w:tcPr>
          <w:p w:rsidR="00F64B09" w:rsidRPr="0086519B" w:rsidRDefault="00F64B09" w:rsidP="00B3133D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110,9</w:t>
            </w:r>
          </w:p>
        </w:tc>
        <w:tc>
          <w:tcPr>
            <w:tcW w:w="1577" w:type="dxa"/>
            <w:vAlign w:val="bottom"/>
          </w:tcPr>
          <w:p w:rsidR="00F64B09" w:rsidRPr="005124FC" w:rsidRDefault="00F64B09" w:rsidP="00B3133D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93,5</w:t>
            </w:r>
          </w:p>
        </w:tc>
        <w:tc>
          <w:tcPr>
            <w:tcW w:w="1578" w:type="dxa"/>
            <w:vAlign w:val="bottom"/>
          </w:tcPr>
          <w:p w:rsidR="00F64B09" w:rsidRPr="005124FC" w:rsidRDefault="00F64B09" w:rsidP="00B3133D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50</w:t>
            </w:r>
          </w:p>
        </w:tc>
      </w:tr>
      <w:tr w:rsidR="00F64B09" w:rsidRPr="0086519B" w:rsidTr="00B3133D">
        <w:trPr>
          <w:trHeight w:val="110"/>
        </w:trPr>
        <w:tc>
          <w:tcPr>
            <w:tcW w:w="3261" w:type="dxa"/>
            <w:vAlign w:val="bottom"/>
          </w:tcPr>
          <w:p w:rsidR="00F64B09" w:rsidRPr="0086519B" w:rsidRDefault="00F64B09" w:rsidP="00B3133D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Мобильные телефоны</w:t>
            </w:r>
          </w:p>
        </w:tc>
        <w:tc>
          <w:tcPr>
            <w:tcW w:w="1577" w:type="dxa"/>
            <w:vAlign w:val="bottom"/>
          </w:tcPr>
          <w:p w:rsidR="00F64B09" w:rsidRPr="0086519B" w:rsidRDefault="00F64B09" w:rsidP="00B3133D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119,5</w:t>
            </w:r>
          </w:p>
        </w:tc>
        <w:tc>
          <w:tcPr>
            <w:tcW w:w="1577" w:type="dxa"/>
            <w:vAlign w:val="bottom"/>
          </w:tcPr>
          <w:p w:rsidR="00F64B09" w:rsidRPr="005124FC" w:rsidRDefault="00F64B09" w:rsidP="00B3133D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108,6</w:t>
            </w:r>
          </w:p>
        </w:tc>
        <w:tc>
          <w:tcPr>
            <w:tcW w:w="1578" w:type="dxa"/>
            <w:vAlign w:val="bottom"/>
          </w:tcPr>
          <w:p w:rsidR="00F64B09" w:rsidRPr="005124FC" w:rsidRDefault="00F64B09" w:rsidP="00B3133D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50</w:t>
            </w:r>
          </w:p>
        </w:tc>
      </w:tr>
      <w:tr w:rsidR="00F64B09" w:rsidRPr="0086519B" w:rsidTr="00B3133D">
        <w:trPr>
          <w:trHeight w:val="110"/>
        </w:trPr>
        <w:tc>
          <w:tcPr>
            <w:tcW w:w="3261" w:type="dxa"/>
            <w:vAlign w:val="bottom"/>
          </w:tcPr>
          <w:p w:rsidR="00F64B09" w:rsidRPr="0086519B" w:rsidRDefault="00F64B09" w:rsidP="00B3133D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мужской, женской и детской одеждой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F64B09" w:rsidRPr="0086519B" w:rsidRDefault="00F64B09" w:rsidP="00B3133D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100,0</w:t>
            </w:r>
          </w:p>
        </w:tc>
        <w:tc>
          <w:tcPr>
            <w:tcW w:w="1577" w:type="dxa"/>
            <w:vAlign w:val="bottom"/>
          </w:tcPr>
          <w:p w:rsidR="00F64B09" w:rsidRPr="005124FC" w:rsidRDefault="00F64B09" w:rsidP="00B3133D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97,2</w:t>
            </w:r>
          </w:p>
        </w:tc>
        <w:tc>
          <w:tcPr>
            <w:tcW w:w="1578" w:type="dxa"/>
            <w:vAlign w:val="bottom"/>
          </w:tcPr>
          <w:p w:rsidR="00F64B09" w:rsidRPr="005124FC" w:rsidRDefault="00F64B09" w:rsidP="00B3133D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46</w:t>
            </w:r>
          </w:p>
        </w:tc>
      </w:tr>
      <w:tr w:rsidR="00F64B09" w:rsidRPr="0086519B" w:rsidTr="00B3133D">
        <w:trPr>
          <w:trHeight w:val="110"/>
        </w:trPr>
        <w:tc>
          <w:tcPr>
            <w:tcW w:w="3261" w:type="dxa"/>
            <w:vAlign w:val="bottom"/>
          </w:tcPr>
          <w:p w:rsidR="00F64B09" w:rsidRPr="0086519B" w:rsidRDefault="00F64B09" w:rsidP="00B3133D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обувью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F64B09" w:rsidRPr="0086519B" w:rsidRDefault="00F64B09" w:rsidP="00B3133D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96,2</w:t>
            </w:r>
          </w:p>
        </w:tc>
        <w:tc>
          <w:tcPr>
            <w:tcW w:w="1577" w:type="dxa"/>
            <w:vAlign w:val="bottom"/>
          </w:tcPr>
          <w:p w:rsidR="00F64B09" w:rsidRPr="005124FC" w:rsidRDefault="00F64B09" w:rsidP="00B3133D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99,4</w:t>
            </w:r>
          </w:p>
        </w:tc>
        <w:tc>
          <w:tcPr>
            <w:tcW w:w="1578" w:type="dxa"/>
            <w:vAlign w:val="bottom"/>
          </w:tcPr>
          <w:p w:rsidR="00F64B09" w:rsidRPr="005124FC" w:rsidRDefault="00F64B09" w:rsidP="00B3133D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41</w:t>
            </w:r>
          </w:p>
        </w:tc>
      </w:tr>
      <w:tr w:rsidR="00F64B09" w:rsidRPr="0086519B" w:rsidTr="00B3133D">
        <w:trPr>
          <w:trHeight w:val="110"/>
        </w:trPr>
        <w:tc>
          <w:tcPr>
            <w:tcW w:w="3261" w:type="dxa"/>
            <w:vAlign w:val="bottom"/>
          </w:tcPr>
          <w:p w:rsidR="00F64B09" w:rsidRPr="0086519B" w:rsidRDefault="00F64B09" w:rsidP="00B3133D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Строительные материалы</w:t>
            </w:r>
          </w:p>
        </w:tc>
        <w:tc>
          <w:tcPr>
            <w:tcW w:w="1577" w:type="dxa"/>
            <w:vAlign w:val="bottom"/>
          </w:tcPr>
          <w:p w:rsidR="00F64B09" w:rsidRPr="0086519B" w:rsidRDefault="00F64B09" w:rsidP="00B3133D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112,0</w:t>
            </w:r>
          </w:p>
        </w:tc>
        <w:tc>
          <w:tcPr>
            <w:tcW w:w="1577" w:type="dxa"/>
            <w:vAlign w:val="bottom"/>
          </w:tcPr>
          <w:p w:rsidR="00F64B09" w:rsidRPr="005124FC" w:rsidRDefault="00F64B09" w:rsidP="00B3133D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110,0</w:t>
            </w:r>
          </w:p>
        </w:tc>
        <w:tc>
          <w:tcPr>
            <w:tcW w:w="1578" w:type="dxa"/>
            <w:vAlign w:val="bottom"/>
          </w:tcPr>
          <w:p w:rsidR="00F64B09" w:rsidRPr="005124FC" w:rsidRDefault="00F64B09" w:rsidP="00B3133D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30</w:t>
            </w:r>
          </w:p>
        </w:tc>
      </w:tr>
      <w:tr w:rsidR="00F64B09" w:rsidRPr="0086519B" w:rsidTr="00B3133D">
        <w:trPr>
          <w:trHeight w:val="110"/>
        </w:trPr>
        <w:tc>
          <w:tcPr>
            <w:tcW w:w="3261" w:type="dxa"/>
            <w:vAlign w:val="bottom"/>
          </w:tcPr>
          <w:p w:rsidR="00F64B09" w:rsidRPr="0086519B" w:rsidRDefault="00F64B09" w:rsidP="00B3133D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лекарственными средствами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F64B09" w:rsidRPr="0086519B" w:rsidRDefault="00F64B09" w:rsidP="00B3133D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100,1</w:t>
            </w:r>
          </w:p>
        </w:tc>
        <w:tc>
          <w:tcPr>
            <w:tcW w:w="1577" w:type="dxa"/>
            <w:vAlign w:val="bottom"/>
          </w:tcPr>
          <w:p w:rsidR="00F64B09" w:rsidRPr="005124FC" w:rsidRDefault="00F64B09" w:rsidP="00B3133D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103,7</w:t>
            </w:r>
          </w:p>
        </w:tc>
        <w:tc>
          <w:tcPr>
            <w:tcW w:w="1578" w:type="dxa"/>
            <w:vAlign w:val="bottom"/>
          </w:tcPr>
          <w:p w:rsidR="00F64B09" w:rsidRPr="005124FC" w:rsidRDefault="00F64B09" w:rsidP="00B3133D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44</w:t>
            </w:r>
          </w:p>
        </w:tc>
      </w:tr>
      <w:tr w:rsidR="00F64B09" w:rsidRPr="0086519B" w:rsidTr="00B3133D">
        <w:trPr>
          <w:trHeight w:val="11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F64B09" w:rsidRPr="0086519B" w:rsidRDefault="00F64B09" w:rsidP="00B3133D">
            <w:pPr>
              <w:spacing w:before="20" w:after="4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изделиями, применяемыми в медицинских целях, ортопед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ческими изделиями в специал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зированных магазинах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F64B09" w:rsidRPr="0086519B" w:rsidRDefault="00F64B09" w:rsidP="00B3133D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97,9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F64B09" w:rsidRPr="005124FC" w:rsidRDefault="00F64B09" w:rsidP="00B3133D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102,8</w:t>
            </w:r>
          </w:p>
        </w:tc>
        <w:tc>
          <w:tcPr>
            <w:tcW w:w="1578" w:type="dxa"/>
            <w:tcBorders>
              <w:bottom w:val="double" w:sz="4" w:space="0" w:color="auto"/>
            </w:tcBorders>
            <w:vAlign w:val="bottom"/>
          </w:tcPr>
          <w:p w:rsidR="00F64B09" w:rsidRPr="005124FC" w:rsidRDefault="00F64B09" w:rsidP="00B3133D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36</w:t>
            </w:r>
          </w:p>
        </w:tc>
      </w:tr>
    </w:tbl>
    <w:p w:rsidR="00EB50C5" w:rsidRDefault="00F64B09">
      <w:bookmarkStart w:id="0" w:name="_GoBack"/>
      <w:bookmarkEnd w:id="0"/>
    </w:p>
    <w:sectPr w:rsidR="00EB50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B09"/>
    <w:rsid w:val="00281FC2"/>
    <w:rsid w:val="008F7616"/>
    <w:rsid w:val="00F64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B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2">
    <w:name w:val="?acaae2"/>
    <w:basedOn w:val="a"/>
    <w:uiPriority w:val="99"/>
    <w:rsid w:val="00F64B09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1">
    <w:name w:val="Plain Text1"/>
    <w:basedOn w:val="a"/>
    <w:uiPriority w:val="99"/>
    <w:rsid w:val="00F64B09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1">
    <w:name w:val="Текст1"/>
    <w:basedOn w:val="a"/>
    <w:uiPriority w:val="99"/>
    <w:rsid w:val="00F64B09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B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2">
    <w:name w:val="?acaae2"/>
    <w:basedOn w:val="a"/>
    <w:uiPriority w:val="99"/>
    <w:rsid w:val="00F64B09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1">
    <w:name w:val="Plain Text1"/>
    <w:basedOn w:val="a"/>
    <w:uiPriority w:val="99"/>
    <w:rsid w:val="00F64B09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1">
    <w:name w:val="Текст1"/>
    <w:basedOn w:val="a"/>
    <w:uiPriority w:val="99"/>
    <w:rsid w:val="00F64B09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1281</Words>
  <Characters>7308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8572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 Татьяна  Александровна</dc:creator>
  <cp:keywords/>
  <dc:description/>
  <cp:lastModifiedBy>Гладких  Татьяна  Александровна</cp:lastModifiedBy>
  <cp:revision>1</cp:revision>
  <dcterms:created xsi:type="dcterms:W3CDTF">2018-07-31T09:21:00Z</dcterms:created>
  <dcterms:modified xsi:type="dcterms:W3CDTF">2018-07-31T09:22:00Z</dcterms:modified>
</cp:coreProperties>
</file>